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BA" w:rsidRPr="0078551F" w:rsidRDefault="0078551F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78551F">
        <w:rPr>
          <w:rFonts w:ascii="Times New Roman" w:hAnsi="Times New Roman" w:cs="Times New Roman"/>
          <w:b/>
          <w:noProof/>
          <w:color w:val="FF0000"/>
          <w:sz w:val="144"/>
          <w:szCs w:val="144"/>
          <w:lang w:eastAsia="ru-RU"/>
        </w:rPr>
        <w:drawing>
          <wp:anchor distT="0" distB="0" distL="114300" distR="114300" simplePos="0" relativeHeight="251658240" behindDoc="0" locked="0" layoutInCell="1" allowOverlap="1" wp14:anchorId="3A3B2088" wp14:editId="095BD1E2">
            <wp:simplePos x="0" y="0"/>
            <wp:positionH relativeFrom="column">
              <wp:posOffset>4889667</wp:posOffset>
            </wp:positionH>
            <wp:positionV relativeFrom="paragraph">
              <wp:posOffset>-248285</wp:posOffset>
            </wp:positionV>
            <wp:extent cx="2809875" cy="3105150"/>
            <wp:effectExtent l="0" t="0" r="9525" b="0"/>
            <wp:wrapNone/>
            <wp:docPr id="1" name="Рисунок 1" descr="C:\Documents and Settings\user\Мои документы\Мои рисунки\saate-ted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saate-tedb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4" r="26179"/>
                    <a:stretch/>
                  </pic:blipFill>
                  <pic:spPr bwMode="auto">
                    <a:xfrm>
                      <a:off x="0" y="0"/>
                      <a:ext cx="28098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51F">
        <w:rPr>
          <w:rFonts w:ascii="Times New Roman" w:hAnsi="Times New Roman" w:cs="Times New Roman"/>
          <w:b/>
          <w:color w:val="FF0000"/>
          <w:sz w:val="144"/>
          <w:szCs w:val="144"/>
        </w:rPr>
        <w:t>22:00</w:t>
      </w:r>
    </w:p>
    <w:p w:rsidR="0078551F" w:rsidRPr="0078551F" w:rsidRDefault="0078551F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78551F">
        <w:rPr>
          <w:rFonts w:ascii="Times New Roman" w:hAnsi="Times New Roman" w:cs="Times New Roman"/>
          <w:b/>
          <w:color w:val="FF0000"/>
          <w:sz w:val="96"/>
          <w:szCs w:val="96"/>
        </w:rPr>
        <w:t>ПОМНИТЕ!</w:t>
      </w:r>
      <w:bookmarkStart w:id="0" w:name="_GoBack"/>
      <w:bookmarkEnd w:id="0"/>
    </w:p>
    <w:p w:rsidR="0078551F" w:rsidRPr="0078551F" w:rsidRDefault="0078551F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78551F" w:rsidRPr="0078551F" w:rsidRDefault="0078551F">
      <w:pPr>
        <w:rPr>
          <w:rFonts w:ascii="Times New Roman" w:hAnsi="Times New Roman" w:cs="Times New Roman"/>
          <w:b/>
          <w:color w:val="002060"/>
          <w:sz w:val="66"/>
          <w:szCs w:val="66"/>
        </w:rPr>
      </w:pPr>
      <w:r w:rsidRPr="0078551F">
        <w:rPr>
          <w:rFonts w:ascii="Times New Roman" w:hAnsi="Times New Roman" w:cs="Times New Roman"/>
          <w:b/>
          <w:color w:val="002060"/>
          <w:sz w:val="66"/>
          <w:szCs w:val="66"/>
        </w:rPr>
        <w:t>Нахождение несовершеннолетних</w:t>
      </w:r>
    </w:p>
    <w:p w:rsidR="0078551F" w:rsidRPr="0078551F" w:rsidRDefault="0078551F">
      <w:pPr>
        <w:rPr>
          <w:rFonts w:ascii="Times New Roman" w:hAnsi="Times New Roman" w:cs="Times New Roman"/>
          <w:b/>
          <w:color w:val="002060"/>
          <w:sz w:val="66"/>
          <w:szCs w:val="66"/>
        </w:rPr>
      </w:pPr>
      <w:r>
        <w:rPr>
          <w:rFonts w:ascii="Times New Roman" w:hAnsi="Times New Roman" w:cs="Times New Roman"/>
          <w:b/>
          <w:color w:val="002060"/>
          <w:sz w:val="66"/>
          <w:szCs w:val="66"/>
        </w:rPr>
        <w:t>в</w:t>
      </w:r>
      <w:r w:rsidRPr="0078551F">
        <w:rPr>
          <w:rFonts w:ascii="Times New Roman" w:hAnsi="Times New Roman" w:cs="Times New Roman"/>
          <w:b/>
          <w:color w:val="002060"/>
          <w:sz w:val="66"/>
          <w:szCs w:val="66"/>
        </w:rPr>
        <w:t xml:space="preserve"> общественных местах</w:t>
      </w:r>
    </w:p>
    <w:p w:rsidR="0078551F" w:rsidRPr="0078551F" w:rsidRDefault="0078551F">
      <w:pPr>
        <w:rPr>
          <w:rFonts w:ascii="Times New Roman" w:hAnsi="Times New Roman" w:cs="Times New Roman"/>
          <w:b/>
          <w:color w:val="002060"/>
          <w:sz w:val="66"/>
          <w:szCs w:val="66"/>
        </w:rPr>
      </w:pPr>
      <w:r>
        <w:rPr>
          <w:rFonts w:ascii="Times New Roman" w:hAnsi="Times New Roman" w:cs="Times New Roman"/>
          <w:b/>
          <w:color w:val="002060"/>
          <w:sz w:val="66"/>
          <w:szCs w:val="66"/>
        </w:rPr>
        <w:t>б</w:t>
      </w:r>
      <w:r w:rsidRPr="0078551F">
        <w:rPr>
          <w:rFonts w:ascii="Times New Roman" w:hAnsi="Times New Roman" w:cs="Times New Roman"/>
          <w:b/>
          <w:color w:val="002060"/>
          <w:sz w:val="66"/>
          <w:szCs w:val="66"/>
        </w:rPr>
        <w:t>ез сопровождения родителей</w:t>
      </w:r>
    </w:p>
    <w:p w:rsidR="0078551F" w:rsidRPr="0078551F" w:rsidRDefault="0078551F">
      <w:pPr>
        <w:rPr>
          <w:rFonts w:ascii="Times New Roman" w:hAnsi="Times New Roman" w:cs="Times New Roman"/>
          <w:b/>
          <w:color w:val="002060"/>
          <w:sz w:val="66"/>
          <w:szCs w:val="66"/>
        </w:rPr>
      </w:pPr>
      <w:r w:rsidRPr="0078551F">
        <w:rPr>
          <w:rFonts w:ascii="Times New Roman" w:hAnsi="Times New Roman" w:cs="Times New Roman"/>
          <w:b/>
          <w:color w:val="002060"/>
          <w:sz w:val="66"/>
          <w:szCs w:val="66"/>
        </w:rPr>
        <w:t>ЗАПРЕЩЕНО</w:t>
      </w:r>
    </w:p>
    <w:p w:rsidR="0078551F" w:rsidRPr="0078551F" w:rsidRDefault="0078551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8551F">
        <w:rPr>
          <w:rFonts w:ascii="Times New Roman" w:hAnsi="Times New Roman" w:cs="Times New Roman"/>
          <w:b/>
          <w:noProof/>
          <w:color w:val="FF0000"/>
          <w:sz w:val="144"/>
          <w:szCs w:val="144"/>
          <w:lang w:eastAsia="ru-RU"/>
        </w:rPr>
        <w:drawing>
          <wp:anchor distT="0" distB="0" distL="114300" distR="114300" simplePos="0" relativeHeight="251659264" behindDoc="0" locked="0" layoutInCell="1" allowOverlap="1" wp14:anchorId="727268D4" wp14:editId="2A2C7744">
            <wp:simplePos x="0" y="0"/>
            <wp:positionH relativeFrom="column">
              <wp:posOffset>-434975</wp:posOffset>
            </wp:positionH>
            <wp:positionV relativeFrom="paragraph">
              <wp:posOffset>522772</wp:posOffset>
            </wp:positionV>
            <wp:extent cx="7550150" cy="4154805"/>
            <wp:effectExtent l="0" t="0" r="0" b="0"/>
            <wp:wrapNone/>
            <wp:docPr id="2" name="Рисунок 2" descr="C:\Documents and Settings\user\Мои документы\Мои рисунки\1000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1000x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0"/>
                    <a:stretch/>
                  </pic:blipFill>
                  <pic:spPr bwMode="auto">
                    <a:xfrm>
                      <a:off x="0" y="0"/>
                      <a:ext cx="7550150" cy="4154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51F">
        <w:rPr>
          <w:rFonts w:ascii="Times New Roman" w:hAnsi="Times New Roman" w:cs="Times New Roman"/>
          <w:b/>
          <w:color w:val="002060"/>
          <w:sz w:val="28"/>
          <w:szCs w:val="28"/>
        </w:rPr>
        <w:t>Федеральный закон «Об основных гарантиях прав ребенка»</w:t>
      </w:r>
    </w:p>
    <w:sectPr w:rsidR="0078551F" w:rsidRPr="0078551F" w:rsidSect="00785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1F"/>
    <w:rsid w:val="0078551F"/>
    <w:rsid w:val="00E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2016-06-28T10:44:00Z</dcterms:created>
  <dcterms:modified xsi:type="dcterms:W3CDTF">2016-06-28T10:54:00Z</dcterms:modified>
</cp:coreProperties>
</file>