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84" w:rsidRPr="004D5840" w:rsidRDefault="00965C84" w:rsidP="003D38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840" w:rsidRDefault="00965C84" w:rsidP="003D38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D5840">
        <w:rPr>
          <w:rFonts w:ascii="Times New Roman" w:hAnsi="Times New Roman" w:cs="Times New Roman"/>
          <w:sz w:val="28"/>
          <w:szCs w:val="24"/>
        </w:rPr>
        <w:t xml:space="preserve">Министерство </w:t>
      </w:r>
      <w:r w:rsidR="00B745D5">
        <w:rPr>
          <w:rFonts w:ascii="Times New Roman" w:hAnsi="Times New Roman" w:cs="Times New Roman"/>
          <w:sz w:val="28"/>
          <w:szCs w:val="24"/>
        </w:rPr>
        <w:t>образования</w:t>
      </w:r>
      <w:r w:rsidRPr="004D5840">
        <w:rPr>
          <w:rFonts w:ascii="Times New Roman" w:hAnsi="Times New Roman" w:cs="Times New Roman"/>
          <w:sz w:val="28"/>
          <w:szCs w:val="24"/>
        </w:rPr>
        <w:t xml:space="preserve"> </w:t>
      </w:r>
      <w:r w:rsidR="00B745D5">
        <w:rPr>
          <w:rFonts w:ascii="Times New Roman" w:hAnsi="Times New Roman" w:cs="Times New Roman"/>
          <w:sz w:val="28"/>
          <w:szCs w:val="24"/>
        </w:rPr>
        <w:t>Пензенской области</w:t>
      </w:r>
    </w:p>
    <w:p w:rsidR="00965C84" w:rsidRPr="004D5840" w:rsidRDefault="007D3264" w:rsidP="003D38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Государственное бюджетное профессиональное образовательное учреждение Пензенской области</w:t>
      </w:r>
      <w:r w:rsidR="00965C84" w:rsidRPr="004D5840">
        <w:rPr>
          <w:rFonts w:ascii="Times New Roman" w:hAnsi="Times New Roman" w:cs="Times New Roman"/>
          <w:sz w:val="28"/>
          <w:szCs w:val="24"/>
        </w:rPr>
        <w:t xml:space="preserve"> «Пензенский лесной колледж»</w:t>
      </w:r>
    </w:p>
    <w:p w:rsidR="00965C84" w:rsidRPr="004D5840" w:rsidRDefault="00965C84" w:rsidP="003D38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C84" w:rsidRPr="004D5840" w:rsidRDefault="00965C84" w:rsidP="003D38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C84" w:rsidRPr="004D5840" w:rsidRDefault="00965C84" w:rsidP="003D38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C84" w:rsidRPr="004D5840" w:rsidRDefault="00965C84" w:rsidP="003D38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C84" w:rsidRPr="004D5840" w:rsidRDefault="00965C84" w:rsidP="003D38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C84" w:rsidRPr="004D5840" w:rsidRDefault="00965C84" w:rsidP="003D38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C84" w:rsidRPr="004D5840" w:rsidRDefault="00965C84" w:rsidP="003D38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C84" w:rsidRPr="004D5840" w:rsidRDefault="00965C84" w:rsidP="003D38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C84" w:rsidRPr="004D5840" w:rsidRDefault="00965C84" w:rsidP="003D38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C84" w:rsidRPr="004D5840" w:rsidRDefault="00965C84" w:rsidP="003D38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A5E" w:rsidRPr="001E179B" w:rsidRDefault="009F5A5E" w:rsidP="003D38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1E179B">
        <w:rPr>
          <w:rFonts w:ascii="Times New Roman" w:eastAsia="Times New Roman" w:hAnsi="Times New Roman" w:cs="Times New Roman"/>
          <w:b/>
          <w:sz w:val="32"/>
          <w:szCs w:val="24"/>
        </w:rPr>
        <w:t>Заочная форма обучения</w:t>
      </w:r>
    </w:p>
    <w:p w:rsidR="009F5A5E" w:rsidRPr="001E179B" w:rsidRDefault="009F5A5E" w:rsidP="003D389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1E179B">
        <w:rPr>
          <w:rFonts w:ascii="Times New Roman" w:eastAsia="Times New Roman" w:hAnsi="Times New Roman" w:cs="Times New Roman"/>
          <w:b/>
          <w:sz w:val="32"/>
          <w:szCs w:val="24"/>
        </w:rPr>
        <w:t>ДОМАШНЯЯ КОНТРОЛЬНАЯ РАБОТА</w:t>
      </w:r>
    </w:p>
    <w:p w:rsidR="009F5A5E" w:rsidRPr="001E179B" w:rsidRDefault="009F5A5E" w:rsidP="003D389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1E179B">
        <w:rPr>
          <w:rFonts w:ascii="Times New Roman" w:eastAsia="Times New Roman" w:hAnsi="Times New Roman" w:cs="Times New Roman"/>
          <w:b/>
          <w:sz w:val="32"/>
          <w:szCs w:val="24"/>
        </w:rPr>
        <w:t>методические рекомендации</w:t>
      </w:r>
    </w:p>
    <w:p w:rsidR="009F5A5E" w:rsidRPr="004D5840" w:rsidRDefault="009F5A5E" w:rsidP="003D38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C84" w:rsidRPr="004D5840" w:rsidRDefault="00965C84" w:rsidP="003D38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C84" w:rsidRPr="004D5840" w:rsidRDefault="00965C84" w:rsidP="003D38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C84" w:rsidRPr="004D5840" w:rsidRDefault="00965C84" w:rsidP="003D38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C84" w:rsidRDefault="00965C84" w:rsidP="003D38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264" w:rsidRDefault="007D3264" w:rsidP="003D38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264" w:rsidRDefault="007D3264" w:rsidP="003D38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264" w:rsidRDefault="007D3264" w:rsidP="003D38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264" w:rsidRPr="004D5840" w:rsidRDefault="007D3264" w:rsidP="003D38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C84" w:rsidRPr="004D5840" w:rsidRDefault="00965C84" w:rsidP="003D38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C84" w:rsidRPr="004D5840" w:rsidRDefault="00965C84" w:rsidP="003D38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C84" w:rsidRPr="004D5840" w:rsidRDefault="00965C84" w:rsidP="003D38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C84" w:rsidRPr="004D5840" w:rsidRDefault="00965C84" w:rsidP="003D38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C84" w:rsidRDefault="00965C84" w:rsidP="003D38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898" w:rsidRPr="004D5840" w:rsidRDefault="003D3898" w:rsidP="003D38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A5E" w:rsidRPr="001E179B" w:rsidRDefault="00B745D5" w:rsidP="003D38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201</w:t>
      </w:r>
      <w:r w:rsidR="007D3264">
        <w:rPr>
          <w:rFonts w:ascii="Times New Roman" w:eastAsia="Times New Roman" w:hAnsi="Times New Roman" w:cs="Times New Roman"/>
          <w:sz w:val="28"/>
          <w:szCs w:val="24"/>
        </w:rPr>
        <w:t xml:space="preserve">6 </w:t>
      </w:r>
      <w:r w:rsidR="001E179B">
        <w:rPr>
          <w:rFonts w:ascii="Times New Roman" w:eastAsia="Times New Roman" w:hAnsi="Times New Roman" w:cs="Times New Roman"/>
          <w:sz w:val="28"/>
          <w:szCs w:val="24"/>
        </w:rPr>
        <w:t>г.</w:t>
      </w:r>
    </w:p>
    <w:p w:rsidR="009F5A5E" w:rsidRPr="004D5840" w:rsidRDefault="009F5A5E" w:rsidP="003D38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I. Общие положения</w:t>
      </w:r>
    </w:p>
    <w:p w:rsidR="009F5A5E" w:rsidRPr="004D5840" w:rsidRDefault="009F5A5E" w:rsidP="003D38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>1.1. Домашняя контрольная работа – одна из форм проверки и оценки, усвоенных студентом знаний; получение информации о характеристике познавательной деятельности студента; эффективности методов, форм и способов учебной деятельности. Это важная составляющая учебного процесса, итог самостоятельной работы студента над учебным материалом, а так же средство самоконтроля.</w:t>
      </w:r>
    </w:p>
    <w:p w:rsidR="009F5A5E" w:rsidRPr="004D5840" w:rsidRDefault="009F5A5E" w:rsidP="003D38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>1.2. Домашняя контрольная работа выполняется в соответствии с Письмом МОРФ от 30.12.1999 г. № 16-52-290 ин/16-13 «О рекомендациях по организации учебного процесса по заочной форме обучения в образовательных учреждениях среднего профессионального образования».</w:t>
      </w:r>
    </w:p>
    <w:p w:rsidR="009F5A5E" w:rsidRPr="004D5840" w:rsidRDefault="009F5A5E" w:rsidP="003D38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1.3. Каждый студент - заочник обязан выполнять домашнюю контрольную работу </w:t>
      </w:r>
      <w:r w:rsidRPr="004D5840">
        <w:rPr>
          <w:rFonts w:ascii="Times New Roman" w:eastAsia="Times New Roman" w:hAnsi="Times New Roman" w:cs="Times New Roman"/>
          <w:b/>
          <w:sz w:val="24"/>
          <w:szCs w:val="24"/>
        </w:rPr>
        <w:t xml:space="preserve">(далее </w:t>
      </w:r>
      <w:proofErr w:type="spellStart"/>
      <w:r w:rsidRPr="004D5840">
        <w:rPr>
          <w:rFonts w:ascii="Times New Roman" w:eastAsia="Times New Roman" w:hAnsi="Times New Roman" w:cs="Times New Roman"/>
          <w:b/>
          <w:sz w:val="24"/>
          <w:szCs w:val="24"/>
        </w:rPr>
        <w:t>дкр</w:t>
      </w:r>
      <w:proofErr w:type="spellEnd"/>
      <w:r w:rsidRPr="004D5840">
        <w:rPr>
          <w:rFonts w:ascii="Times New Roman" w:eastAsia="Times New Roman" w:hAnsi="Times New Roman" w:cs="Times New Roman"/>
          <w:sz w:val="24"/>
          <w:szCs w:val="24"/>
        </w:rPr>
        <w:t>) строго в соответствии со своим вариантом, и в срок установленный графиком учебного процесса выслать работу в учебное заведение на проверку.</w:t>
      </w:r>
    </w:p>
    <w:p w:rsidR="009F5A5E" w:rsidRPr="004D5840" w:rsidRDefault="009F5A5E" w:rsidP="003D38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1.4. На сессии студент – заочник получает тему </w:t>
      </w:r>
      <w:proofErr w:type="spellStart"/>
      <w:r w:rsidRPr="004D5840">
        <w:rPr>
          <w:rFonts w:ascii="Times New Roman" w:eastAsia="Times New Roman" w:hAnsi="Times New Roman" w:cs="Times New Roman"/>
          <w:sz w:val="24"/>
          <w:szCs w:val="24"/>
        </w:rPr>
        <w:t>дкр</w:t>
      </w:r>
      <w:proofErr w:type="spellEnd"/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методические рекомендации к ней. При необходимости по тематике </w:t>
      </w:r>
      <w:proofErr w:type="spellStart"/>
      <w:r w:rsidRPr="004D5840">
        <w:rPr>
          <w:rFonts w:ascii="Times New Roman" w:eastAsia="Times New Roman" w:hAnsi="Times New Roman" w:cs="Times New Roman"/>
          <w:sz w:val="24"/>
          <w:szCs w:val="24"/>
        </w:rPr>
        <w:t>дкр</w:t>
      </w:r>
      <w:proofErr w:type="spellEnd"/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преподавателем во время сессии могут быть проведены консультации как индивидуальные, так и групповые. Так же студент – заочник имеет право консультироваться с преподавателем по написанию </w:t>
      </w:r>
      <w:proofErr w:type="spellStart"/>
      <w:r w:rsidRPr="004D5840">
        <w:rPr>
          <w:rFonts w:ascii="Times New Roman" w:eastAsia="Times New Roman" w:hAnsi="Times New Roman" w:cs="Times New Roman"/>
          <w:sz w:val="24"/>
          <w:szCs w:val="24"/>
        </w:rPr>
        <w:t>дкр</w:t>
      </w:r>
      <w:proofErr w:type="spellEnd"/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 в межсессионный период. </w:t>
      </w:r>
    </w:p>
    <w:p w:rsidR="009F5A5E" w:rsidRPr="004D5840" w:rsidRDefault="009F5A5E" w:rsidP="003D3898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>1.5. К выполнению домашней контрольной работы следует приступать только после:</w:t>
      </w:r>
    </w:p>
    <w:p w:rsidR="009F5A5E" w:rsidRPr="00C55BC2" w:rsidRDefault="009F5A5E" w:rsidP="00C55BC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BC2">
        <w:rPr>
          <w:rFonts w:ascii="Times New Roman" w:eastAsia="Times New Roman" w:hAnsi="Times New Roman" w:cs="Times New Roman"/>
          <w:sz w:val="24"/>
          <w:szCs w:val="24"/>
        </w:rPr>
        <w:t xml:space="preserve">обстоятельного изучения литературы по теме </w:t>
      </w:r>
      <w:proofErr w:type="spellStart"/>
      <w:r w:rsidRPr="00C55BC2">
        <w:rPr>
          <w:rFonts w:ascii="Times New Roman" w:eastAsia="Times New Roman" w:hAnsi="Times New Roman" w:cs="Times New Roman"/>
          <w:sz w:val="24"/>
          <w:szCs w:val="24"/>
        </w:rPr>
        <w:t>дкр</w:t>
      </w:r>
      <w:proofErr w:type="spellEnd"/>
      <w:r w:rsidRPr="00C55B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A5E" w:rsidRPr="00C55BC2" w:rsidRDefault="009F5A5E" w:rsidP="00C55BC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BC2">
        <w:rPr>
          <w:rFonts w:ascii="Times New Roman" w:eastAsia="Times New Roman" w:hAnsi="Times New Roman" w:cs="Times New Roman"/>
          <w:sz w:val="24"/>
          <w:szCs w:val="24"/>
        </w:rPr>
        <w:t>выполнения заданий, предусмот</w:t>
      </w:r>
      <w:r w:rsidRPr="00C55BC2">
        <w:rPr>
          <w:rFonts w:ascii="Times New Roman" w:eastAsia="Times New Roman" w:hAnsi="Times New Roman" w:cs="Times New Roman"/>
          <w:sz w:val="24"/>
          <w:szCs w:val="24"/>
        </w:rPr>
        <w:softHyphen/>
        <w:t>ренных методическими рекомендациями.</w:t>
      </w:r>
    </w:p>
    <w:p w:rsidR="009F5A5E" w:rsidRPr="004D5840" w:rsidRDefault="009F5A5E" w:rsidP="003D3898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>1.6. Домашняя контрольная работа должна носить самостоятельный харак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softHyphen/>
        <w:t>тер. Самостоятельность выполнения работы способствует углубленному изучению дисциплины, вырабатывают умение обобщать изучаемый материал, анализировать и ар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гументировать выводы, позволяет точно и грамотно излагать свои мысли. </w:t>
      </w:r>
    </w:p>
    <w:p w:rsidR="003D3898" w:rsidRDefault="003D3898" w:rsidP="003D3898">
      <w:pPr>
        <w:spacing w:after="0" w:line="360" w:lineRule="auto"/>
        <w:ind w:left="-142" w:firstLine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3898" w:rsidRDefault="003D3898" w:rsidP="003D3898">
      <w:pPr>
        <w:spacing w:after="0" w:line="360" w:lineRule="auto"/>
        <w:ind w:left="-142" w:firstLine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A5E" w:rsidRPr="004D5840" w:rsidRDefault="009F5A5E" w:rsidP="003D3898">
      <w:pPr>
        <w:spacing w:after="0" w:line="360" w:lineRule="auto"/>
        <w:ind w:left="-142" w:firstLine="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b/>
          <w:bCs/>
          <w:sz w:val="24"/>
          <w:szCs w:val="24"/>
        </w:rPr>
        <w:t>II . Структура домашней контрольной работы</w:t>
      </w:r>
    </w:p>
    <w:p w:rsidR="009F5A5E" w:rsidRPr="004D5840" w:rsidRDefault="009F5A5E" w:rsidP="003D38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>2.1. Домашняя контрольная работа состоит из плана, введения, основной части, заключения, списка литературы и приложений.</w:t>
      </w:r>
    </w:p>
    <w:p w:rsidR="009F5A5E" w:rsidRPr="004D5840" w:rsidRDefault="009F5A5E" w:rsidP="003D38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4D5840">
        <w:rPr>
          <w:rFonts w:ascii="Times New Roman" w:eastAsia="Times New Roman" w:hAnsi="Times New Roman" w:cs="Times New Roman"/>
          <w:b/>
          <w:sz w:val="24"/>
          <w:szCs w:val="24"/>
        </w:rPr>
        <w:t xml:space="preserve"> Введение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 отражает актуальность темы, т.е. почему возникла необходимость в изучении предложенной темы. Следует написать, какое значение имеет тема для развития 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современного общества, какие проблемные вопросы затрагивает в изучаемой дисциплине. Какое теоретическое и практическое значение имеет изучаемая тема. </w:t>
      </w:r>
    </w:p>
    <w:p w:rsidR="009F5A5E" w:rsidRPr="004D5840" w:rsidRDefault="009F5A5E" w:rsidP="003D38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>(Объем введения 1 стр. печатного текста или 2 стр. рукописного текста).</w:t>
      </w:r>
    </w:p>
    <w:p w:rsidR="009F5A5E" w:rsidRPr="004D5840" w:rsidRDefault="009F5A5E" w:rsidP="003D38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4D5840">
        <w:rPr>
          <w:rFonts w:ascii="Times New Roman" w:eastAsia="Times New Roman" w:hAnsi="Times New Roman" w:cs="Times New Roman"/>
          <w:b/>
          <w:sz w:val="24"/>
          <w:szCs w:val="24"/>
        </w:rPr>
        <w:t>Основная часть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 раскрывает содержание работы и подразделяется на отдельные пункты, которые оформляются в виде плана работы (Приложение 1). </w:t>
      </w:r>
      <w:r w:rsidRPr="004D5840">
        <w:rPr>
          <w:rFonts w:ascii="Times New Roman" w:eastAsia="Times New Roman" w:hAnsi="Times New Roman" w:cs="Times New Roman"/>
          <w:b/>
          <w:sz w:val="24"/>
          <w:szCs w:val="24"/>
        </w:rPr>
        <w:t>Каждый пункт плана следует начинать писать с нового листа.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 Основная часть </w:t>
      </w:r>
      <w:proofErr w:type="spellStart"/>
      <w:r w:rsidRPr="004D5840">
        <w:rPr>
          <w:rFonts w:ascii="Times New Roman" w:eastAsia="Times New Roman" w:hAnsi="Times New Roman" w:cs="Times New Roman"/>
          <w:sz w:val="24"/>
          <w:szCs w:val="24"/>
        </w:rPr>
        <w:t>дкр</w:t>
      </w:r>
      <w:proofErr w:type="spellEnd"/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 должна отражать краткую историю проблемы. По возможности следует оценить степень изученности проблемы разными авторами, рассмотреть теоретические и практические решения по проблеме, освещенные в научной литературе. В процессе изучения различных литературных источников, очень важно найти сходство и различия точек зрения разных авторов, дать их анализ и обосновать свою точку зрения. В конце необходимо сделать выводы и отразить современные взгляды ученых на решение проблемные вопросов.</w:t>
      </w:r>
    </w:p>
    <w:p w:rsidR="009F5A5E" w:rsidRPr="004D5840" w:rsidRDefault="009F5A5E" w:rsidP="003D38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>(Объем основной части составляет 10-12 стр. печатного текста или 15 стр. рукописного текста)</w:t>
      </w:r>
    </w:p>
    <w:p w:rsidR="009F5A5E" w:rsidRPr="004D5840" w:rsidRDefault="009F5A5E" w:rsidP="003D38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4D5840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 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содержит основные выводы, к которым студент пришел в ходе работы. Можно изложить свое отношение к выполненной работе (что было трудно, что нового для себя открыл). Заключение должно начинаться со слов таким образом. </w:t>
      </w:r>
    </w:p>
    <w:p w:rsidR="009F5A5E" w:rsidRPr="004D5840" w:rsidRDefault="009F5A5E" w:rsidP="003D38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>(Объем заключения 1 стр. печатного текста или 2 стр. рукописного текста).</w:t>
      </w:r>
    </w:p>
    <w:p w:rsidR="009F5A5E" w:rsidRPr="004D5840" w:rsidRDefault="009F5A5E" w:rsidP="003D38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Pr="004D5840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согласно требованиям, указанным в Приложении 2. Обратите внимание, если при написании </w:t>
      </w:r>
      <w:proofErr w:type="spellStart"/>
      <w:r w:rsidRPr="004D5840">
        <w:rPr>
          <w:rFonts w:ascii="Times New Roman" w:eastAsia="Times New Roman" w:hAnsi="Times New Roman" w:cs="Times New Roman"/>
          <w:sz w:val="24"/>
          <w:szCs w:val="24"/>
        </w:rPr>
        <w:t>дкр</w:t>
      </w:r>
      <w:proofErr w:type="spellEnd"/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 использовались нормативно – правовые документы, например: Конституция РФ, «Закон об образовании», то их следует писать в начале списка использованной литературы, а затем остальной список в алфавитном порядке. </w:t>
      </w:r>
    </w:p>
    <w:p w:rsidR="009F5A5E" w:rsidRPr="004D5840" w:rsidRDefault="009F5A5E" w:rsidP="003D38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в домашней контрольной работе должен содержать </w:t>
      </w:r>
      <w:r w:rsidRPr="004D5840">
        <w:rPr>
          <w:rFonts w:ascii="Times New Roman" w:eastAsia="Times New Roman" w:hAnsi="Times New Roman" w:cs="Times New Roman"/>
          <w:b/>
          <w:sz w:val="24"/>
          <w:szCs w:val="24"/>
        </w:rPr>
        <w:t>не менее пяти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 источников. </w:t>
      </w:r>
    </w:p>
    <w:p w:rsidR="00C55BC2" w:rsidRDefault="009F5A5E" w:rsidP="003D38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Pr="004D5840">
        <w:rPr>
          <w:rFonts w:ascii="Times New Roman" w:eastAsia="Times New Roman" w:hAnsi="Times New Roman" w:cs="Times New Roman"/>
          <w:b/>
          <w:sz w:val="24"/>
          <w:szCs w:val="24"/>
        </w:rPr>
        <w:t xml:space="preserve">В приложениях 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помещают дополнительные материалы: таблицы, схемы, графики, фотографии и т.д. </w:t>
      </w:r>
      <w:proofErr w:type="gramStart"/>
      <w:r w:rsidRPr="004D5840">
        <w:rPr>
          <w:rFonts w:ascii="Times New Roman" w:eastAsia="Times New Roman" w:hAnsi="Times New Roman" w:cs="Times New Roman"/>
          <w:sz w:val="24"/>
          <w:szCs w:val="24"/>
        </w:rPr>
        <w:t>Каждое приложение должно оформляться на новом листе, при этом в правом верхнем углу листа пишут слово Приложение и если приложений более одного, указывают его номер (например:</w:t>
      </w:r>
      <w:proofErr w:type="gramEnd"/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 Приложение 1, Приложение 2). </w:t>
      </w:r>
    </w:p>
    <w:p w:rsidR="009F5A5E" w:rsidRPr="004D5840" w:rsidRDefault="009F5A5E" w:rsidP="003D38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Рисунки, схемы, графики и таблицы должны быть подписаны. При этом </w:t>
      </w:r>
      <w:r w:rsidRPr="004D5840">
        <w:rPr>
          <w:rFonts w:ascii="Times New Roman" w:eastAsia="Times New Roman" w:hAnsi="Times New Roman" w:cs="Times New Roman"/>
          <w:b/>
          <w:sz w:val="24"/>
          <w:szCs w:val="24"/>
        </w:rPr>
        <w:t>рисунки, схемы и графики подписывают снизу по центру, а таблицы сверху по центру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A5E" w:rsidRDefault="009F5A5E" w:rsidP="003D38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b/>
          <w:sz w:val="24"/>
          <w:szCs w:val="24"/>
        </w:rPr>
        <w:t>Ссылки на приложения в тексте обязательны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t>, количество приложений не ограничено.</w:t>
      </w:r>
    </w:p>
    <w:p w:rsidR="003D3898" w:rsidRDefault="003D3898" w:rsidP="003D38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5D5" w:rsidRDefault="00B745D5" w:rsidP="003D38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45D5" w:rsidRDefault="00B745D5" w:rsidP="003D38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A5E" w:rsidRPr="004D5840" w:rsidRDefault="009F5A5E" w:rsidP="003D38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 Общие требования к тексту домашней контрольной работы</w:t>
      </w:r>
    </w:p>
    <w:p w:rsidR="009F5A5E" w:rsidRPr="004D5840" w:rsidRDefault="009F5A5E" w:rsidP="003D38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3.1. Заголовки (названия пунктов плана) оформляются жирным шрифтом без подчеркивания и </w:t>
      </w:r>
      <w:r w:rsidRPr="004D5840">
        <w:rPr>
          <w:rFonts w:ascii="Times New Roman" w:eastAsia="Times New Roman" w:hAnsi="Times New Roman" w:cs="Times New Roman"/>
          <w:b/>
          <w:sz w:val="24"/>
          <w:szCs w:val="24"/>
        </w:rPr>
        <w:t>без точки в конце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, по центру страницы и соответствуют названиям пунктов плана домашней контрольной работы. Остальная работа </w:t>
      </w:r>
      <w:r w:rsidRPr="004D5840">
        <w:rPr>
          <w:rFonts w:ascii="Times New Roman" w:eastAsia="Times New Roman" w:hAnsi="Times New Roman" w:cs="Times New Roman"/>
          <w:b/>
          <w:sz w:val="24"/>
          <w:szCs w:val="24"/>
        </w:rPr>
        <w:t>не должна содержать текст, выделенный жирным шрифтом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9F5A5E" w:rsidRPr="004D5840" w:rsidRDefault="009F5A5E" w:rsidP="003D3898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>3.2. Текст работы должен быть логически выстроен и точно изложен, чтобы преподавателю был ясен весь ход рассуждения. Ответы на поставленные вопросы должны быть изложены научным языком, с применением терминологии, принятой в изу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чаемой дисциплине. Каждый пункт плана должен заканчиваться выводом и логическим переходом к следующему пункту, чтобы не терялся ход вашего рассуждения об исследуемой проблеме. Сокращения слов и подчеркивания в тексте не допускаются. </w:t>
      </w:r>
    </w:p>
    <w:p w:rsidR="009F5A5E" w:rsidRPr="004D5840" w:rsidRDefault="009F5A5E" w:rsidP="003D389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3.3. Текст домашней контрольной работы должен сопровождаться сносками, которые оформляются в виде библиографических ссылок. Ссылка на источник, откуда была взята информация для написания домашней контрольной работы, должна проставляться в тексте сразу после ее изложения в виде квадратных скобок, в которых содержится порядковый номер источника в списке литературы и страница, с которой взята информация. </w:t>
      </w:r>
    </w:p>
    <w:p w:rsidR="009F5A5E" w:rsidRPr="004D5840" w:rsidRDefault="009F5A5E" w:rsidP="003D389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3.4. В тексте </w:t>
      </w:r>
      <w:proofErr w:type="spellStart"/>
      <w:r w:rsidRPr="004D5840">
        <w:rPr>
          <w:rFonts w:ascii="Times New Roman" w:eastAsia="Times New Roman" w:hAnsi="Times New Roman" w:cs="Times New Roman"/>
          <w:sz w:val="24"/>
          <w:szCs w:val="24"/>
        </w:rPr>
        <w:t>дкр</w:t>
      </w:r>
      <w:proofErr w:type="spellEnd"/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размещать таблицы, если они содержат цифровой материал, не большие по объему, и носят справочный характер. Если в тексте несколько таблиц, то они должны иметь сквозную нумерацию (Таблица 1, Таблица 2, Таблица3). Ссылки на таблицы в тексте </w:t>
      </w:r>
      <w:proofErr w:type="spellStart"/>
      <w:r w:rsidRPr="004D5840">
        <w:rPr>
          <w:rFonts w:ascii="Times New Roman" w:eastAsia="Times New Roman" w:hAnsi="Times New Roman" w:cs="Times New Roman"/>
          <w:sz w:val="24"/>
          <w:szCs w:val="24"/>
        </w:rPr>
        <w:t>дкр</w:t>
      </w:r>
      <w:proofErr w:type="spellEnd"/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 обязательны. Если в тексте только одна таблица, ее не нумеруют и слово Таблица не пишут.</w:t>
      </w:r>
    </w:p>
    <w:p w:rsidR="009F5A5E" w:rsidRDefault="009F5A5E" w:rsidP="003D389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3.5. При окончательном оформлении текста необходимо рассчитывать его объем и равномерно распределять текст на странице. </w:t>
      </w:r>
      <w:r w:rsidRPr="004D5840">
        <w:rPr>
          <w:rFonts w:ascii="Times New Roman" w:eastAsia="Times New Roman" w:hAnsi="Times New Roman" w:cs="Times New Roman"/>
          <w:b/>
          <w:sz w:val="24"/>
          <w:szCs w:val="24"/>
        </w:rPr>
        <w:t>Не допускается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 переносить одно слово, одно предложение или половину предложения на следующую страницу, если пункт плана закончен, и вы переходите к написанию следующего пункта плана, который необходимо начинат</w:t>
      </w:r>
      <w:r w:rsidR="000807FC" w:rsidRPr="004D5840">
        <w:rPr>
          <w:rFonts w:ascii="Times New Roman" w:eastAsia="Times New Roman" w:hAnsi="Times New Roman" w:cs="Times New Roman"/>
          <w:sz w:val="24"/>
          <w:szCs w:val="24"/>
        </w:rPr>
        <w:t>ь с новой страницы (Приложение 3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3D3898" w:rsidRPr="004D5840" w:rsidRDefault="003D3898" w:rsidP="003D389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F5A5E" w:rsidRPr="004D5840" w:rsidRDefault="009F5A5E" w:rsidP="003D38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4D5840">
        <w:rPr>
          <w:rFonts w:ascii="Times New Roman" w:eastAsia="Times New Roman" w:hAnsi="Times New Roman" w:cs="Times New Roman"/>
          <w:b/>
          <w:bCs/>
          <w:sz w:val="24"/>
          <w:szCs w:val="24"/>
        </w:rPr>
        <w:t>. Требования к общему оформлению домашней контрольной работы</w:t>
      </w:r>
    </w:p>
    <w:p w:rsidR="009F5A5E" w:rsidRPr="004D5840" w:rsidRDefault="009F5A5E" w:rsidP="003D38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>4.1 Домашняя контрольная работа по русскому языку, математике и иностранному языку выполняется в ученической тетради, страницы которой необходимо нумеровать по центру сверху. Если тетрадь в клеточку, то писать следует через одну клетку, иначе затрудняется правка работы преподавателем. На каждой странице тетради для замечаний преподавателя следует остав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лять поля шириной 2-3 см, а для рецензии преподавателя - 1 свободную от текста страницу в конце тетради. </w:t>
      </w:r>
    </w:p>
    <w:p w:rsidR="009F5A5E" w:rsidRPr="004D5840" w:rsidRDefault="009F5A5E" w:rsidP="003D389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lastRenderedPageBreak/>
        <w:t>4.2 Домашняя контрольная работа по другим дисциплинам оформляется на листах бумаги формата</w:t>
      </w:r>
      <w:proofErr w:type="gramStart"/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 – 4. Страницы необходимо нумеровать по центру сверху, </w:t>
      </w:r>
      <w:r w:rsidRPr="004D5840">
        <w:rPr>
          <w:rFonts w:ascii="Times New Roman" w:eastAsia="Times New Roman" w:hAnsi="Times New Roman" w:cs="Times New Roman"/>
          <w:b/>
          <w:sz w:val="24"/>
          <w:szCs w:val="24"/>
        </w:rPr>
        <w:t>обратить внимание –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 титульный лист и план не нумеруются. Нумерация начинается с третьей страницы, т.е. с введения. На приложениях номера страниц не проставляются. </w:t>
      </w:r>
      <w:r w:rsidRPr="004D5840">
        <w:rPr>
          <w:rFonts w:ascii="Times New Roman" w:eastAsia="Times New Roman" w:hAnsi="Times New Roman" w:cs="Times New Roman"/>
          <w:b/>
          <w:sz w:val="24"/>
          <w:szCs w:val="24"/>
        </w:rPr>
        <w:t>Каждый пункт плана следует начинать писать с новой страницы.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5A5E" w:rsidRPr="004D5840" w:rsidRDefault="009F5A5E" w:rsidP="003D389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При компьютерном наборе текста используется: шрифт </w:t>
      </w:r>
      <w:r w:rsidRPr="004D5840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840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840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t>, размер шрифта 14, межстрочный интервал – 1,5. Размеры полей должны быть следующими: верхнее - 20 мм; нижнее - 20мм; левое - 30 мм; правое – 15 мм.</w:t>
      </w:r>
      <w:r w:rsidRPr="004D5840">
        <w:rPr>
          <w:rFonts w:ascii="Times New Roman" w:eastAsia="Times New Roman" w:hAnsi="Times New Roman" w:cs="Times New Roman"/>
          <w:b/>
          <w:sz w:val="24"/>
          <w:szCs w:val="24"/>
        </w:rPr>
        <w:t xml:space="preserve"> Жирным шрифтом оформляются только заголовки. 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t>Текст работы пишется с одной стороны листа. Для рецензии преподавателя следует оставлять 1 свободную страницу в конце контрольной работы.</w:t>
      </w:r>
    </w:p>
    <w:p w:rsidR="009F5A5E" w:rsidRPr="004D5840" w:rsidRDefault="009F5A5E" w:rsidP="003D389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4.3. Допускается писать </w:t>
      </w:r>
      <w:proofErr w:type="spellStart"/>
      <w:r w:rsidRPr="004D5840">
        <w:rPr>
          <w:rFonts w:ascii="Times New Roman" w:eastAsia="Times New Roman" w:hAnsi="Times New Roman" w:cs="Times New Roman"/>
          <w:sz w:val="24"/>
          <w:szCs w:val="24"/>
        </w:rPr>
        <w:t>дкр</w:t>
      </w:r>
      <w:proofErr w:type="spellEnd"/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 от руки. Работа должна быть выполнена аккуратно, четким, разборчивым почер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softHyphen/>
        <w:t>ком. Писать работу рекомендуется чернилами одного цвета, пользоваться красными или зелеными чернилами не рекомендуется. Текст работы пишется с одной стороны листа.</w:t>
      </w:r>
    </w:p>
    <w:p w:rsidR="009F5A5E" w:rsidRPr="004D5840" w:rsidRDefault="009F5A5E" w:rsidP="003D389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>4.4. Титульный лист (обложка тетради) должны иметь следующие реквизиты: полное наименование учебного заведения, наименование дисциплины в со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учебным планом, тема домашней контрольной работы, фамилия, имя и от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softHyphen/>
        <w:t>чество студента, обозначение группы и курса. При заполнении реквизитов сокращения сл</w:t>
      </w:r>
      <w:r w:rsidR="000807FC" w:rsidRPr="004D5840">
        <w:rPr>
          <w:rFonts w:ascii="Times New Roman" w:eastAsia="Times New Roman" w:hAnsi="Times New Roman" w:cs="Times New Roman"/>
          <w:sz w:val="24"/>
          <w:szCs w:val="24"/>
        </w:rPr>
        <w:t>ов не допуска</w:t>
      </w:r>
      <w:r w:rsidR="000807FC" w:rsidRPr="004D5840">
        <w:rPr>
          <w:rFonts w:ascii="Times New Roman" w:eastAsia="Times New Roman" w:hAnsi="Times New Roman" w:cs="Times New Roman"/>
          <w:sz w:val="24"/>
          <w:szCs w:val="24"/>
        </w:rPr>
        <w:softHyphen/>
        <w:t>ются (Приложение 4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F5A5E" w:rsidRPr="004D5840" w:rsidRDefault="009F5A5E" w:rsidP="003D38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>4.5. В конце работы приводится список литературы в алфавитном порядке. (Приложение 2). Далее следуют приложения, оформленные в установленном порядке (см. пункт 2.6.).</w:t>
      </w:r>
    </w:p>
    <w:p w:rsidR="009F5A5E" w:rsidRPr="004D5840" w:rsidRDefault="009F5A5E" w:rsidP="003D3898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4.6. Домашняя контрольная работа должна быть представлена в учебное заведение в сроки установленные графиком учебного процесса, выполнена строго по своему варианту и зарегистрирована в журнале учета домашних контрольных работ. В колледж работа предоставляется в скрепленном виде или </w:t>
      </w:r>
      <w:proofErr w:type="gramStart"/>
      <w:r w:rsidRPr="004D5840">
        <w:rPr>
          <w:rFonts w:ascii="Times New Roman" w:eastAsia="Times New Roman" w:hAnsi="Times New Roman" w:cs="Times New Roman"/>
          <w:sz w:val="24"/>
          <w:szCs w:val="24"/>
        </w:rPr>
        <w:t>вложенной</w:t>
      </w:r>
      <w:proofErr w:type="gramEnd"/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 в папку – скоросшиватель с прозрачными обложками. </w:t>
      </w:r>
    </w:p>
    <w:p w:rsidR="009F5A5E" w:rsidRDefault="009F5A5E" w:rsidP="003D3898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вкладывать листы </w:t>
      </w:r>
      <w:proofErr w:type="spellStart"/>
      <w:r w:rsidRPr="004D5840">
        <w:rPr>
          <w:rFonts w:ascii="Times New Roman" w:eastAsia="Times New Roman" w:hAnsi="Times New Roman" w:cs="Times New Roman"/>
          <w:sz w:val="24"/>
          <w:szCs w:val="24"/>
        </w:rPr>
        <w:t>дкр</w:t>
      </w:r>
      <w:proofErr w:type="spellEnd"/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 в отдельные файлы. Не допускается сдавать работу не </w:t>
      </w:r>
      <w:proofErr w:type="gramStart"/>
      <w:r w:rsidRPr="004D5840">
        <w:rPr>
          <w:rFonts w:ascii="Times New Roman" w:eastAsia="Times New Roman" w:hAnsi="Times New Roman" w:cs="Times New Roman"/>
          <w:sz w:val="24"/>
          <w:szCs w:val="24"/>
        </w:rPr>
        <w:t>скрепленной</w:t>
      </w:r>
      <w:proofErr w:type="gramEnd"/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 или в неопрятном виде.</w:t>
      </w:r>
    </w:p>
    <w:p w:rsidR="003D3898" w:rsidRPr="004D5840" w:rsidRDefault="003D3898" w:rsidP="003D3898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C2" w:rsidRDefault="00C55BC2" w:rsidP="003D3898">
      <w:pPr>
        <w:spacing w:after="0" w:line="36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5BC2" w:rsidRDefault="00C55BC2" w:rsidP="003D3898">
      <w:pPr>
        <w:spacing w:after="0" w:line="36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45D5" w:rsidRDefault="00B745D5" w:rsidP="003D3898">
      <w:pPr>
        <w:spacing w:after="0" w:line="36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45D5" w:rsidRDefault="00B745D5" w:rsidP="003D3898">
      <w:pPr>
        <w:spacing w:after="0" w:line="36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A5E" w:rsidRPr="004D5840" w:rsidRDefault="009F5A5E" w:rsidP="003D3898">
      <w:pPr>
        <w:spacing w:after="0" w:line="360" w:lineRule="auto"/>
        <w:ind w:firstLine="6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4D5840">
        <w:rPr>
          <w:rFonts w:ascii="Times New Roman" w:eastAsia="Times New Roman" w:hAnsi="Times New Roman" w:cs="Times New Roman"/>
          <w:b/>
          <w:bCs/>
          <w:sz w:val="24"/>
          <w:szCs w:val="24"/>
        </w:rPr>
        <w:t>. Рецензирование контрольных работ</w:t>
      </w:r>
    </w:p>
    <w:p w:rsidR="009F5A5E" w:rsidRPr="004D5840" w:rsidRDefault="009F5A5E" w:rsidP="003D38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5.1 Рецензирование домашних контрольных работ преподавателями заочного отделения является основной формой руководства самостоятельной работой студентов-заочников в межсессионный период. </w:t>
      </w:r>
    </w:p>
    <w:p w:rsidR="009F5A5E" w:rsidRPr="004D5840" w:rsidRDefault="009F5A5E" w:rsidP="003D38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>5.2. На каждую домашнюю контрольную работу преподаватель дает письменное заклю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softHyphen/>
        <w:t>чение (рецензию) и выставляет оценки "зачтено" или "не зачтено". Работа с не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softHyphen/>
        <w:t>удовлетворительной оценкой (незачет) возвращается студенту с подробной рецензией, содержащей рекомендации по устранению недостатков. Студент выполняет ра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боту повторно по варианту, указанному преподавателем, и отсылает вместе с первой на проверку. </w:t>
      </w:r>
    </w:p>
    <w:p w:rsidR="009F5A5E" w:rsidRPr="004D5840" w:rsidRDefault="009F5A5E" w:rsidP="003D38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5.3 Домашняя контрольная работа </w:t>
      </w:r>
      <w:r w:rsidRPr="004D5840">
        <w:rPr>
          <w:rFonts w:ascii="Times New Roman" w:eastAsia="Times New Roman" w:hAnsi="Times New Roman" w:cs="Times New Roman"/>
          <w:b/>
          <w:sz w:val="24"/>
          <w:szCs w:val="24"/>
        </w:rPr>
        <w:t>не может быть оценена положительно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t>, если в ней поверхностно раскрыты исследуемые вопросы, допущены принципиальные ошибки, содержание работы не соответствует теме, а также при условии механически переписанного материала из учебников, журналов или ресурсов Интернета. Отсутствует логическое изложение текста и выводы по каждому пункту плана.</w:t>
      </w:r>
    </w:p>
    <w:p w:rsidR="009F5A5E" w:rsidRPr="004D5840" w:rsidRDefault="009F5A5E" w:rsidP="003D38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>5.4. По получении проверенной контрольной работы студент должен внима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softHyphen/>
        <w:t>тельно ознакомиться с исправлениями и замечаниями на полях, прочитать за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softHyphen/>
        <w:t>ключение преподавателя, сделать работу над ошибками и повторить недоста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точно усвоенный материал. </w:t>
      </w:r>
    </w:p>
    <w:p w:rsidR="009F5A5E" w:rsidRPr="004D5840" w:rsidRDefault="009F5A5E" w:rsidP="003D38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>5.5 Работа с не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softHyphen/>
        <w:t>удовлетворительной оценкой (незачет) возвращается студенту с подробной рецензией, содержащей рекомендации по устранению недостатков. Студент выполняет ра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softHyphen/>
        <w:t>боту повторно по варианту, указанному преподавателем, и отсылает вместе с первой на проверку или дорабатывает старый вариант в соответствии с замечаниями преподавателя.</w:t>
      </w:r>
    </w:p>
    <w:p w:rsidR="009F5A5E" w:rsidRPr="004D5840" w:rsidRDefault="009F5A5E" w:rsidP="003D38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5.6.Результаты проверки </w:t>
      </w:r>
      <w:proofErr w:type="spellStart"/>
      <w:r w:rsidRPr="004D5840">
        <w:rPr>
          <w:rFonts w:ascii="Times New Roman" w:eastAsia="Times New Roman" w:hAnsi="Times New Roman" w:cs="Times New Roman"/>
          <w:sz w:val="24"/>
          <w:szCs w:val="24"/>
        </w:rPr>
        <w:t>дкр</w:t>
      </w:r>
      <w:proofErr w:type="spellEnd"/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 фиксируются в сводной ведомости и доводятся до сведения студента в межсессионный период. </w:t>
      </w:r>
    </w:p>
    <w:p w:rsidR="009F5A5E" w:rsidRPr="004D5840" w:rsidRDefault="009F5A5E" w:rsidP="003D38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5.7. </w:t>
      </w:r>
      <w:r w:rsidRPr="004D5840">
        <w:rPr>
          <w:rFonts w:ascii="Times New Roman" w:eastAsia="Times New Roman" w:hAnsi="Times New Roman" w:cs="Times New Roman"/>
          <w:b/>
          <w:sz w:val="24"/>
          <w:szCs w:val="24"/>
        </w:rPr>
        <w:t>Контрольные работы в обязательном порядке предоставляют</w:t>
      </w:r>
      <w:r w:rsidRPr="004D5840">
        <w:rPr>
          <w:rFonts w:ascii="Times New Roman" w:eastAsia="Times New Roman" w:hAnsi="Times New Roman" w:cs="Times New Roman"/>
          <w:b/>
          <w:sz w:val="24"/>
          <w:szCs w:val="24"/>
        </w:rPr>
        <w:softHyphen/>
        <w:t>ся экзаменатору перед экзаменом (зачетом), иначе студент к промежуточной аттестации (экзамену, зачету) не допускается.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 На экзамене преподаватель может проверить знания студента не только по билету, но и по тем вопросам, которые неправильно или неточно были освещены в контрольной работе.</w:t>
      </w:r>
    </w:p>
    <w:p w:rsidR="009F5A5E" w:rsidRDefault="009F5A5E" w:rsidP="003D38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5.8. Студенты, не выполнившие </w:t>
      </w:r>
      <w:proofErr w:type="spellStart"/>
      <w:r w:rsidRPr="004D5840">
        <w:rPr>
          <w:rFonts w:ascii="Times New Roman" w:eastAsia="Times New Roman" w:hAnsi="Times New Roman" w:cs="Times New Roman"/>
          <w:sz w:val="24"/>
          <w:szCs w:val="24"/>
        </w:rPr>
        <w:t>дкр</w:t>
      </w:r>
      <w:proofErr w:type="spellEnd"/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графиком учебного процесса сроки </w:t>
      </w:r>
      <w:r w:rsidRPr="004D5840">
        <w:rPr>
          <w:rFonts w:ascii="Times New Roman" w:eastAsia="Times New Roman" w:hAnsi="Times New Roman" w:cs="Times New Roman"/>
          <w:b/>
          <w:sz w:val="24"/>
          <w:szCs w:val="24"/>
        </w:rPr>
        <w:t>по уважительной причине,</w:t>
      </w:r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 имеют право сдать </w:t>
      </w:r>
      <w:proofErr w:type="spellStart"/>
      <w:r w:rsidRPr="004D5840">
        <w:rPr>
          <w:rFonts w:ascii="Times New Roman" w:eastAsia="Times New Roman" w:hAnsi="Times New Roman" w:cs="Times New Roman"/>
          <w:sz w:val="24"/>
          <w:szCs w:val="24"/>
        </w:rPr>
        <w:t>дкр</w:t>
      </w:r>
      <w:proofErr w:type="spellEnd"/>
      <w:r w:rsidRPr="004D5840">
        <w:rPr>
          <w:rFonts w:ascii="Times New Roman" w:eastAsia="Times New Roman" w:hAnsi="Times New Roman" w:cs="Times New Roman"/>
          <w:sz w:val="24"/>
          <w:szCs w:val="24"/>
        </w:rPr>
        <w:t xml:space="preserve"> без рецензирования на экзамене (зачете). В этом случае вместо рецензирования будет проводиться устный прием (собеседование) по </w:t>
      </w:r>
      <w:proofErr w:type="spellStart"/>
      <w:r w:rsidRPr="004D5840">
        <w:rPr>
          <w:rFonts w:ascii="Times New Roman" w:eastAsia="Times New Roman" w:hAnsi="Times New Roman" w:cs="Times New Roman"/>
          <w:sz w:val="24"/>
          <w:szCs w:val="24"/>
        </w:rPr>
        <w:t>дкр</w:t>
      </w:r>
      <w:proofErr w:type="spellEnd"/>
      <w:r w:rsidRPr="004D58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898" w:rsidRPr="004D5840" w:rsidRDefault="003D3898" w:rsidP="003D38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A5E" w:rsidRPr="004D5840" w:rsidRDefault="009F5A5E" w:rsidP="003D38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4D5840">
        <w:rPr>
          <w:rFonts w:ascii="Times New Roman" w:eastAsia="Times New Roman" w:hAnsi="Times New Roman" w:cs="Times New Roman"/>
          <w:b/>
          <w:sz w:val="24"/>
          <w:szCs w:val="24"/>
        </w:rPr>
        <w:t>. Хранение контрольных работ</w:t>
      </w:r>
    </w:p>
    <w:p w:rsidR="009F5A5E" w:rsidRPr="004D5840" w:rsidRDefault="009F5A5E" w:rsidP="003D38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>6.1 Контрольная работа хранится в методическом кабинете образовательного учреждения в течение одного года и выдается студенту только в период экзаменационной сессии для предъявления на экзамене (зачете).</w:t>
      </w:r>
    </w:p>
    <w:p w:rsidR="009F5A5E" w:rsidRPr="004D5840" w:rsidRDefault="009F5A5E" w:rsidP="003D38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40">
        <w:rPr>
          <w:rFonts w:ascii="Times New Roman" w:eastAsia="Times New Roman" w:hAnsi="Times New Roman" w:cs="Times New Roman"/>
          <w:sz w:val="24"/>
          <w:szCs w:val="24"/>
        </w:rPr>
        <w:t>6.2. По истечении срока хранения контрольные работы подлежат уничтожению в установленном порядке.</w:t>
      </w:r>
    </w:p>
    <w:p w:rsidR="00C9107C" w:rsidRPr="004D5840" w:rsidRDefault="00C9107C" w:rsidP="003D389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107C" w:rsidRPr="004D5840" w:rsidRDefault="00C9107C" w:rsidP="003D389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107C" w:rsidRDefault="00C9107C" w:rsidP="003D389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179B" w:rsidRDefault="001E179B" w:rsidP="003D389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179B" w:rsidRDefault="001E179B" w:rsidP="003D389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179B" w:rsidRDefault="001E179B" w:rsidP="003D389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179B" w:rsidRDefault="001E179B" w:rsidP="003D389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179B" w:rsidRDefault="001E179B" w:rsidP="003D389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179B" w:rsidRDefault="001E179B" w:rsidP="003D389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179B" w:rsidRDefault="001E179B" w:rsidP="003D389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179B" w:rsidRDefault="001E179B" w:rsidP="003D389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179B" w:rsidRDefault="001E179B" w:rsidP="003D389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179B" w:rsidRDefault="001E179B" w:rsidP="003D389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179B" w:rsidRDefault="001E179B" w:rsidP="003D389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179B" w:rsidRPr="004D5840" w:rsidRDefault="001E179B" w:rsidP="003D389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107C" w:rsidRDefault="00C9107C" w:rsidP="003D389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D3898" w:rsidRDefault="003D3898" w:rsidP="003D389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D3898" w:rsidRDefault="003D3898" w:rsidP="003D389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D3898" w:rsidRDefault="003D3898" w:rsidP="003D389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55BC2" w:rsidRDefault="00C55BC2" w:rsidP="003D389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55BC2" w:rsidRDefault="00C55BC2" w:rsidP="003D389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55BC2" w:rsidRDefault="00C55BC2" w:rsidP="003D389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55BC2" w:rsidRDefault="00C55BC2" w:rsidP="003D389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55BC2" w:rsidRDefault="00C55BC2" w:rsidP="003D389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55BC2" w:rsidRDefault="00C55BC2" w:rsidP="003D389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D3898" w:rsidRPr="004D5840" w:rsidRDefault="003D3898" w:rsidP="003D389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107C" w:rsidRPr="004D5840" w:rsidRDefault="00C9107C" w:rsidP="003D389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107C" w:rsidRPr="004D5840" w:rsidRDefault="00C9107C" w:rsidP="003D389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107C" w:rsidRPr="001E179B" w:rsidRDefault="00C9107C" w:rsidP="003D3898">
      <w:pPr>
        <w:pStyle w:val="a3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179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Приложение 1</w:t>
      </w:r>
    </w:p>
    <w:p w:rsidR="00C9107C" w:rsidRPr="004D5840" w:rsidRDefault="00C9107C" w:rsidP="003D3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840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C9107C" w:rsidRPr="004D5840" w:rsidRDefault="00C9107C" w:rsidP="003D3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840">
        <w:rPr>
          <w:rFonts w:ascii="Times New Roman" w:hAnsi="Times New Roman" w:cs="Times New Roman"/>
          <w:sz w:val="24"/>
          <w:szCs w:val="24"/>
        </w:rPr>
        <w:t>Введение………………………………………………..…………………………</w:t>
      </w:r>
      <w:r w:rsidR="001E179B">
        <w:rPr>
          <w:rFonts w:ascii="Times New Roman" w:hAnsi="Times New Roman" w:cs="Times New Roman"/>
          <w:sz w:val="24"/>
          <w:szCs w:val="24"/>
        </w:rPr>
        <w:t>……………...</w:t>
      </w:r>
      <w:r w:rsidRPr="004D5840">
        <w:rPr>
          <w:rFonts w:ascii="Times New Roman" w:hAnsi="Times New Roman" w:cs="Times New Roman"/>
          <w:sz w:val="24"/>
          <w:szCs w:val="24"/>
        </w:rPr>
        <w:t>3</w:t>
      </w:r>
    </w:p>
    <w:p w:rsidR="00C9107C" w:rsidRPr="004D5840" w:rsidRDefault="00C9107C" w:rsidP="003D38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5840">
        <w:rPr>
          <w:rFonts w:ascii="Times New Roman" w:hAnsi="Times New Roman" w:cs="Times New Roman"/>
          <w:sz w:val="24"/>
          <w:szCs w:val="24"/>
        </w:rPr>
        <w:t>1.Метод как многомерное явление………………………………………..………………………………</w:t>
      </w:r>
      <w:r w:rsidR="001E179B">
        <w:rPr>
          <w:rFonts w:ascii="Times New Roman" w:hAnsi="Times New Roman" w:cs="Times New Roman"/>
          <w:sz w:val="24"/>
          <w:szCs w:val="24"/>
        </w:rPr>
        <w:t>…………………</w:t>
      </w:r>
      <w:r w:rsidRPr="004D5840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9107C" w:rsidRPr="004D5840" w:rsidRDefault="00C9107C" w:rsidP="003D38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5840">
        <w:rPr>
          <w:rFonts w:ascii="Times New Roman" w:hAnsi="Times New Roman" w:cs="Times New Roman"/>
          <w:sz w:val="24"/>
          <w:szCs w:val="24"/>
        </w:rPr>
        <w:t>2. Классификации и функции методов обучения………………………………</w:t>
      </w:r>
      <w:r w:rsidR="001E179B">
        <w:rPr>
          <w:rFonts w:ascii="Times New Roman" w:hAnsi="Times New Roman" w:cs="Times New Roman"/>
          <w:sz w:val="24"/>
          <w:szCs w:val="24"/>
        </w:rPr>
        <w:t>……………...</w:t>
      </w:r>
      <w:r w:rsidRPr="004D5840">
        <w:rPr>
          <w:rFonts w:ascii="Times New Roman" w:hAnsi="Times New Roman" w:cs="Times New Roman"/>
          <w:sz w:val="24"/>
          <w:szCs w:val="24"/>
        </w:rPr>
        <w:t>7</w:t>
      </w:r>
    </w:p>
    <w:p w:rsidR="00C9107C" w:rsidRPr="004D5840" w:rsidRDefault="00C9107C" w:rsidP="003D38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5840">
        <w:rPr>
          <w:rFonts w:ascii="Times New Roman" w:hAnsi="Times New Roman" w:cs="Times New Roman"/>
          <w:sz w:val="24"/>
          <w:szCs w:val="24"/>
        </w:rPr>
        <w:t>3. Современные методы обучения………………………………………..……………………………</w:t>
      </w:r>
      <w:r w:rsidR="001E179B">
        <w:rPr>
          <w:rFonts w:ascii="Times New Roman" w:hAnsi="Times New Roman" w:cs="Times New Roman"/>
          <w:sz w:val="24"/>
          <w:szCs w:val="24"/>
        </w:rPr>
        <w:t>………………….</w:t>
      </w:r>
      <w:r w:rsidRPr="004D5840">
        <w:rPr>
          <w:rFonts w:ascii="Times New Roman" w:hAnsi="Times New Roman" w:cs="Times New Roman"/>
          <w:sz w:val="24"/>
          <w:szCs w:val="24"/>
        </w:rPr>
        <w:t>10</w:t>
      </w:r>
    </w:p>
    <w:p w:rsidR="00C9107C" w:rsidRPr="004D5840" w:rsidRDefault="00C9107C" w:rsidP="003D38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5840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</w:t>
      </w:r>
      <w:r w:rsidR="001E179B">
        <w:rPr>
          <w:rFonts w:ascii="Times New Roman" w:hAnsi="Times New Roman" w:cs="Times New Roman"/>
          <w:sz w:val="24"/>
          <w:szCs w:val="24"/>
        </w:rPr>
        <w:t>………………...</w:t>
      </w:r>
      <w:r w:rsidRPr="004D5840">
        <w:rPr>
          <w:rFonts w:ascii="Times New Roman" w:hAnsi="Times New Roman" w:cs="Times New Roman"/>
          <w:sz w:val="24"/>
          <w:szCs w:val="24"/>
        </w:rPr>
        <w:t>13</w:t>
      </w:r>
    </w:p>
    <w:p w:rsidR="00C9107C" w:rsidRPr="004D5840" w:rsidRDefault="00C9107C" w:rsidP="003D38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5840">
        <w:rPr>
          <w:rFonts w:ascii="Times New Roman" w:hAnsi="Times New Roman" w:cs="Times New Roman"/>
          <w:sz w:val="24"/>
          <w:szCs w:val="24"/>
        </w:rPr>
        <w:t>Список литературы…………………………..…………………………...……………</w:t>
      </w:r>
      <w:r w:rsidR="001E179B">
        <w:rPr>
          <w:rFonts w:ascii="Times New Roman" w:hAnsi="Times New Roman" w:cs="Times New Roman"/>
          <w:sz w:val="24"/>
          <w:szCs w:val="24"/>
        </w:rPr>
        <w:t>………………..</w:t>
      </w:r>
      <w:r w:rsidRPr="004D5840">
        <w:rPr>
          <w:rFonts w:ascii="Times New Roman" w:hAnsi="Times New Roman" w:cs="Times New Roman"/>
          <w:sz w:val="24"/>
          <w:szCs w:val="24"/>
        </w:rPr>
        <w:t>14</w:t>
      </w:r>
    </w:p>
    <w:p w:rsidR="00C9107C" w:rsidRPr="004D5840" w:rsidRDefault="00C9107C" w:rsidP="003D38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5840">
        <w:rPr>
          <w:rFonts w:ascii="Times New Roman" w:hAnsi="Times New Roman" w:cs="Times New Roman"/>
          <w:sz w:val="24"/>
          <w:szCs w:val="24"/>
        </w:rPr>
        <w:t>Приложения</w:t>
      </w:r>
    </w:p>
    <w:p w:rsidR="00C9107C" w:rsidRPr="001E179B" w:rsidRDefault="00C9107C" w:rsidP="003D3898">
      <w:pPr>
        <w:pStyle w:val="a3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179B">
        <w:rPr>
          <w:rFonts w:ascii="Times New Roman" w:hAnsi="Times New Roman" w:cs="Times New Roman"/>
          <w:b/>
          <w:color w:val="auto"/>
          <w:sz w:val="24"/>
          <w:szCs w:val="24"/>
        </w:rPr>
        <w:t>Приложение 2</w:t>
      </w:r>
    </w:p>
    <w:p w:rsidR="00C9107C" w:rsidRPr="004D5840" w:rsidRDefault="00C9107C" w:rsidP="003D38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840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списка литературы</w:t>
      </w:r>
    </w:p>
    <w:p w:rsidR="00C9107C" w:rsidRPr="004D5840" w:rsidRDefault="00C9107C" w:rsidP="003D3898">
      <w:pPr>
        <w:pStyle w:val="a4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4D5840">
        <w:rPr>
          <w:rFonts w:ascii="Times New Roman" w:hAnsi="Times New Roman" w:cs="Times New Roman"/>
          <w:color w:val="auto"/>
          <w:sz w:val="24"/>
          <w:szCs w:val="24"/>
        </w:rPr>
        <w:t>Список литературы представляет собой перечень книг, статей в алфавитном порядке по фамилиям авторов или названиям коллективных трудов.</w:t>
      </w:r>
    </w:p>
    <w:p w:rsidR="00C9107C" w:rsidRPr="004D5840" w:rsidRDefault="00C9107C" w:rsidP="003D3898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D5840">
        <w:rPr>
          <w:rFonts w:ascii="Times New Roman" w:hAnsi="Times New Roman" w:cs="Times New Roman"/>
          <w:color w:val="auto"/>
          <w:sz w:val="24"/>
          <w:szCs w:val="24"/>
          <w:u w:val="single"/>
        </w:rPr>
        <w:t>Описание книг</w:t>
      </w:r>
      <w:r w:rsidRPr="004D5840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4D5840">
        <w:rPr>
          <w:rFonts w:ascii="Times New Roman" w:hAnsi="Times New Roman" w:cs="Times New Roman"/>
          <w:color w:val="auto"/>
          <w:sz w:val="24"/>
          <w:szCs w:val="24"/>
        </w:rPr>
        <w:t xml:space="preserve">(монографий, учебников, справочников и т.д.) должно включать: </w:t>
      </w:r>
      <w:proofErr w:type="gramStart"/>
      <w:r w:rsidRPr="004D5840">
        <w:rPr>
          <w:rFonts w:ascii="Times New Roman" w:hAnsi="Times New Roman" w:cs="Times New Roman"/>
          <w:color w:val="auto"/>
          <w:sz w:val="24"/>
          <w:szCs w:val="24"/>
        </w:rPr>
        <w:t>Ф.И.О. автора (</w:t>
      </w:r>
      <w:proofErr w:type="spellStart"/>
      <w:r w:rsidRPr="004D5840">
        <w:rPr>
          <w:rFonts w:ascii="Times New Roman" w:hAnsi="Times New Roman" w:cs="Times New Roman"/>
          <w:color w:val="auto"/>
          <w:sz w:val="24"/>
          <w:szCs w:val="24"/>
        </w:rPr>
        <w:t>ов</w:t>
      </w:r>
      <w:proofErr w:type="spellEnd"/>
      <w:r w:rsidRPr="004D5840">
        <w:rPr>
          <w:rFonts w:ascii="Times New Roman" w:hAnsi="Times New Roman" w:cs="Times New Roman"/>
          <w:color w:val="auto"/>
          <w:sz w:val="24"/>
          <w:szCs w:val="24"/>
        </w:rPr>
        <w:t>), название книги, через двоеточие - ее назначение, затем «точка, тире» и полностью город (кроме Москвы и Ленинграда (Санкт-Петербурга)), для которых существуют сокращения «М», «Л», «СПб»), через «двоеточие» – название издательства, через «запятую» – год издания и количество страниц.</w:t>
      </w:r>
      <w:proofErr w:type="gramEnd"/>
      <w:r w:rsidRPr="004D5840">
        <w:rPr>
          <w:rFonts w:ascii="Times New Roman" w:hAnsi="Times New Roman" w:cs="Times New Roman"/>
          <w:color w:val="auto"/>
          <w:sz w:val="24"/>
          <w:szCs w:val="24"/>
        </w:rPr>
        <w:t xml:space="preserve"> Например:</w:t>
      </w:r>
    </w:p>
    <w:p w:rsidR="00C9107C" w:rsidRPr="004D5840" w:rsidRDefault="00C9107C" w:rsidP="003D3898">
      <w:pPr>
        <w:pStyle w:val="a4"/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4D5840">
        <w:rPr>
          <w:rFonts w:ascii="Times New Roman" w:hAnsi="Times New Roman" w:cs="Times New Roman"/>
          <w:color w:val="auto"/>
          <w:sz w:val="24"/>
          <w:szCs w:val="24"/>
        </w:rPr>
        <w:t>Тхоржевский Д.А. Практикум по курсу «Методика трудового обучения»: учеб</w:t>
      </w:r>
      <w:proofErr w:type="gramStart"/>
      <w:r w:rsidRPr="004D5840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4D58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D5840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4D5840">
        <w:rPr>
          <w:rFonts w:ascii="Times New Roman" w:hAnsi="Times New Roman" w:cs="Times New Roman"/>
          <w:color w:val="auto"/>
          <w:sz w:val="24"/>
          <w:szCs w:val="24"/>
        </w:rPr>
        <w:t>особие для учащихся педагогических училищ / Д.А. Тхоржевский. – М.: Просвещение, 1980. – 112 с.</w:t>
      </w:r>
    </w:p>
    <w:p w:rsidR="00C9107C" w:rsidRPr="004D5840" w:rsidRDefault="00C9107C" w:rsidP="003D3898">
      <w:pPr>
        <w:pStyle w:val="a4"/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4D5840">
        <w:rPr>
          <w:rFonts w:ascii="Times New Roman" w:hAnsi="Times New Roman" w:cs="Times New Roman"/>
          <w:color w:val="auto"/>
          <w:sz w:val="24"/>
          <w:szCs w:val="24"/>
        </w:rPr>
        <w:t>Если книга имеет заглавие и сведения об авторстве, то это оформляется следующим образом:</w:t>
      </w:r>
    </w:p>
    <w:p w:rsidR="00C9107C" w:rsidRPr="004D5840" w:rsidRDefault="00C9107C" w:rsidP="003D3898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D5840">
        <w:rPr>
          <w:rFonts w:ascii="Times New Roman" w:hAnsi="Times New Roman" w:cs="Times New Roman"/>
          <w:color w:val="auto"/>
          <w:sz w:val="24"/>
          <w:szCs w:val="24"/>
        </w:rPr>
        <w:t>Введение в педагогическую деятельность: учеб</w:t>
      </w:r>
      <w:proofErr w:type="gramStart"/>
      <w:r w:rsidRPr="004D5840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4D58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D5840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4D5840">
        <w:rPr>
          <w:rFonts w:ascii="Times New Roman" w:hAnsi="Times New Roman" w:cs="Times New Roman"/>
          <w:color w:val="auto"/>
          <w:sz w:val="24"/>
          <w:szCs w:val="24"/>
        </w:rPr>
        <w:t xml:space="preserve">особие для студентов высших педагогических учебных заведений / А.С. </w:t>
      </w:r>
      <w:proofErr w:type="spellStart"/>
      <w:r w:rsidRPr="004D5840">
        <w:rPr>
          <w:rFonts w:ascii="Times New Roman" w:hAnsi="Times New Roman" w:cs="Times New Roman"/>
          <w:color w:val="auto"/>
          <w:sz w:val="24"/>
          <w:szCs w:val="24"/>
        </w:rPr>
        <w:t>Роботова</w:t>
      </w:r>
      <w:proofErr w:type="spellEnd"/>
      <w:r w:rsidRPr="004D5840">
        <w:rPr>
          <w:rFonts w:ascii="Times New Roman" w:hAnsi="Times New Roman" w:cs="Times New Roman"/>
          <w:color w:val="auto"/>
          <w:sz w:val="24"/>
          <w:szCs w:val="24"/>
        </w:rPr>
        <w:t>, Т.В. Леонтьева, И.Г. Шапошникова и др. – М.: Издательский центр «Академия», 2000. – 208 с.</w:t>
      </w:r>
    </w:p>
    <w:p w:rsidR="00C9107C" w:rsidRPr="004D5840" w:rsidRDefault="00C9107C" w:rsidP="003D3898">
      <w:pPr>
        <w:pStyle w:val="a4"/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4D5840">
        <w:rPr>
          <w:rFonts w:ascii="Times New Roman" w:hAnsi="Times New Roman" w:cs="Times New Roman"/>
          <w:color w:val="auto"/>
          <w:sz w:val="24"/>
          <w:szCs w:val="24"/>
          <w:u w:val="single"/>
        </w:rPr>
        <w:t>Описание статьи</w:t>
      </w:r>
      <w:r w:rsidRPr="004D5840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4D5840">
        <w:rPr>
          <w:rFonts w:ascii="Times New Roman" w:hAnsi="Times New Roman" w:cs="Times New Roman"/>
          <w:color w:val="auto"/>
          <w:sz w:val="24"/>
          <w:szCs w:val="24"/>
        </w:rPr>
        <w:t>должно включать Ф.И.О. авторов, название статьи; после знака «две косые линии</w:t>
      </w:r>
      <w:proofErr w:type="gramStart"/>
      <w:r w:rsidRPr="004D5840">
        <w:rPr>
          <w:rFonts w:ascii="Times New Roman" w:hAnsi="Times New Roman" w:cs="Times New Roman"/>
          <w:color w:val="auto"/>
          <w:sz w:val="24"/>
          <w:szCs w:val="24"/>
        </w:rPr>
        <w:t xml:space="preserve">» (//) </w:t>
      </w:r>
      <w:proofErr w:type="gramEnd"/>
      <w:r w:rsidRPr="004D5840">
        <w:rPr>
          <w:rFonts w:ascii="Times New Roman" w:hAnsi="Times New Roman" w:cs="Times New Roman"/>
          <w:color w:val="auto"/>
          <w:sz w:val="24"/>
          <w:szCs w:val="24"/>
        </w:rPr>
        <w:t>необходимо указать наименование журнала, номер и страницы статьи. Например:</w:t>
      </w:r>
    </w:p>
    <w:p w:rsidR="00C9107C" w:rsidRPr="004D5840" w:rsidRDefault="00C9107C" w:rsidP="003D3898">
      <w:pPr>
        <w:pStyle w:val="a4"/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D5840">
        <w:rPr>
          <w:rFonts w:ascii="Times New Roman" w:hAnsi="Times New Roman" w:cs="Times New Roman"/>
          <w:color w:val="auto"/>
          <w:sz w:val="24"/>
          <w:szCs w:val="24"/>
        </w:rPr>
        <w:t>Молева</w:t>
      </w:r>
      <w:proofErr w:type="spellEnd"/>
      <w:r w:rsidRPr="004D5840">
        <w:rPr>
          <w:rFonts w:ascii="Times New Roman" w:hAnsi="Times New Roman" w:cs="Times New Roman"/>
          <w:color w:val="auto"/>
          <w:sz w:val="24"/>
          <w:szCs w:val="24"/>
        </w:rPr>
        <w:t xml:space="preserve">, Г.А. Формирование умения учиться на уроках технологии (обслуживающий труд) / Г.А. </w:t>
      </w:r>
      <w:proofErr w:type="spellStart"/>
      <w:r w:rsidRPr="004D5840">
        <w:rPr>
          <w:rFonts w:ascii="Times New Roman" w:hAnsi="Times New Roman" w:cs="Times New Roman"/>
          <w:color w:val="auto"/>
          <w:sz w:val="24"/>
          <w:szCs w:val="24"/>
        </w:rPr>
        <w:t>Молева</w:t>
      </w:r>
      <w:proofErr w:type="spellEnd"/>
      <w:r w:rsidRPr="004D5840">
        <w:rPr>
          <w:rFonts w:ascii="Times New Roman" w:hAnsi="Times New Roman" w:cs="Times New Roman"/>
          <w:color w:val="auto"/>
          <w:sz w:val="24"/>
          <w:szCs w:val="24"/>
        </w:rPr>
        <w:t>, И.А. Богданова // Школа и производство.–2000.–№3.–С.33 - 35.</w:t>
      </w:r>
    </w:p>
    <w:p w:rsidR="00C9107C" w:rsidRPr="004D5840" w:rsidRDefault="00C9107C" w:rsidP="003D3898">
      <w:pPr>
        <w:pStyle w:val="a4"/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4D5840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Описание статьи из сборника.</w:t>
      </w:r>
      <w:r w:rsidRPr="004D5840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4D5840">
        <w:rPr>
          <w:rFonts w:ascii="Times New Roman" w:hAnsi="Times New Roman" w:cs="Times New Roman"/>
          <w:color w:val="auto"/>
          <w:sz w:val="24"/>
          <w:szCs w:val="24"/>
        </w:rPr>
        <w:t>Указывается автор статьи, ее название и название сборника. Например:</w:t>
      </w:r>
    </w:p>
    <w:p w:rsidR="00C9107C" w:rsidRPr="004D5840" w:rsidRDefault="00C9107C" w:rsidP="003D3898">
      <w:pPr>
        <w:pStyle w:val="a4"/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D5840">
        <w:rPr>
          <w:rFonts w:ascii="Times New Roman" w:hAnsi="Times New Roman" w:cs="Times New Roman"/>
          <w:color w:val="auto"/>
          <w:sz w:val="24"/>
          <w:szCs w:val="24"/>
        </w:rPr>
        <w:t>Молева</w:t>
      </w:r>
      <w:proofErr w:type="spellEnd"/>
      <w:r w:rsidRPr="004D5840">
        <w:rPr>
          <w:rFonts w:ascii="Times New Roman" w:hAnsi="Times New Roman" w:cs="Times New Roman"/>
          <w:color w:val="auto"/>
          <w:sz w:val="24"/>
          <w:szCs w:val="24"/>
        </w:rPr>
        <w:t xml:space="preserve">, Г.А. Развитие личности учащегося в процессе технологической подготовки / Г.А. </w:t>
      </w:r>
      <w:proofErr w:type="spellStart"/>
      <w:r w:rsidRPr="004D5840">
        <w:rPr>
          <w:rFonts w:ascii="Times New Roman" w:hAnsi="Times New Roman" w:cs="Times New Roman"/>
          <w:color w:val="auto"/>
          <w:sz w:val="24"/>
          <w:szCs w:val="24"/>
        </w:rPr>
        <w:t>Молева</w:t>
      </w:r>
      <w:proofErr w:type="spellEnd"/>
      <w:r w:rsidRPr="004D5840">
        <w:rPr>
          <w:rFonts w:ascii="Times New Roman" w:hAnsi="Times New Roman" w:cs="Times New Roman"/>
          <w:color w:val="auto"/>
          <w:sz w:val="24"/>
          <w:szCs w:val="24"/>
        </w:rPr>
        <w:t xml:space="preserve"> // Технология и предпринимательство: сб. науч. тр. – Ижевск, 2001.–С. 80–86.</w:t>
      </w:r>
    </w:p>
    <w:p w:rsidR="00C9107C" w:rsidRPr="004D5840" w:rsidRDefault="00C9107C" w:rsidP="003D3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840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Образец</w:t>
      </w:r>
    </w:p>
    <w:p w:rsidR="00C9107C" w:rsidRPr="004D5840" w:rsidRDefault="00C9107C" w:rsidP="003D3898">
      <w:pPr>
        <w:pStyle w:val="a4"/>
        <w:spacing w:before="0" w:beforeAutospacing="0" w:after="0" w:afterAutospacing="0" w:line="360" w:lineRule="auto"/>
        <w:ind w:left="825" w:hanging="465"/>
        <w:rPr>
          <w:rFonts w:ascii="Times New Roman" w:hAnsi="Times New Roman" w:cs="Times New Roman"/>
          <w:color w:val="auto"/>
          <w:sz w:val="24"/>
          <w:szCs w:val="24"/>
        </w:rPr>
      </w:pPr>
      <w:r w:rsidRPr="004D5840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4D5840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4D5840">
        <w:rPr>
          <w:rFonts w:ascii="Times New Roman" w:hAnsi="Times New Roman" w:cs="Times New Roman"/>
          <w:color w:val="auto"/>
          <w:sz w:val="24"/>
          <w:szCs w:val="24"/>
        </w:rPr>
        <w:t>Конституция Российской Федерации от 12. 12. 1993, с изменениями от 09.06.2001: законодательный акт // Основные кодексы и законы РФ. – СПб</w:t>
      </w:r>
      <w:proofErr w:type="gramStart"/>
      <w:r w:rsidRPr="004D5840">
        <w:rPr>
          <w:rFonts w:ascii="Times New Roman" w:hAnsi="Times New Roman" w:cs="Times New Roman"/>
          <w:color w:val="auto"/>
          <w:sz w:val="24"/>
          <w:szCs w:val="24"/>
        </w:rPr>
        <w:t xml:space="preserve">.: </w:t>
      </w:r>
      <w:proofErr w:type="gramEnd"/>
      <w:r w:rsidRPr="004D5840">
        <w:rPr>
          <w:rFonts w:ascii="Times New Roman" w:hAnsi="Times New Roman" w:cs="Times New Roman"/>
          <w:color w:val="auto"/>
          <w:sz w:val="24"/>
          <w:szCs w:val="24"/>
        </w:rPr>
        <w:t>Издательский дом «Весь», 2002. С. 446 – 522.</w:t>
      </w:r>
    </w:p>
    <w:p w:rsidR="00C9107C" w:rsidRPr="004D5840" w:rsidRDefault="00C9107C" w:rsidP="003D3898">
      <w:pPr>
        <w:pStyle w:val="a4"/>
        <w:spacing w:before="0" w:beforeAutospacing="0" w:after="0" w:afterAutospacing="0" w:line="360" w:lineRule="auto"/>
        <w:ind w:left="825" w:hanging="465"/>
        <w:rPr>
          <w:rFonts w:ascii="Times New Roman" w:hAnsi="Times New Roman" w:cs="Times New Roman"/>
          <w:color w:val="auto"/>
          <w:sz w:val="24"/>
          <w:szCs w:val="24"/>
        </w:rPr>
      </w:pPr>
      <w:r w:rsidRPr="004D5840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4D5840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4D5840">
        <w:rPr>
          <w:rFonts w:ascii="Times New Roman" w:hAnsi="Times New Roman" w:cs="Times New Roman"/>
          <w:color w:val="auto"/>
          <w:sz w:val="24"/>
          <w:szCs w:val="24"/>
        </w:rPr>
        <w:t>Борисов Е. Ф. Экономическая теория: учебник / Е. Ф. Борисов. – М.: Юрист, 2001. – 568 с.</w:t>
      </w:r>
    </w:p>
    <w:p w:rsidR="00C9107C" w:rsidRDefault="00C9107C" w:rsidP="003D3898">
      <w:pPr>
        <w:pStyle w:val="a4"/>
        <w:spacing w:before="0" w:beforeAutospacing="0" w:after="0" w:afterAutospacing="0" w:line="360" w:lineRule="auto"/>
        <w:ind w:left="825" w:hanging="465"/>
        <w:rPr>
          <w:rFonts w:ascii="Times New Roman" w:hAnsi="Times New Roman" w:cs="Times New Roman"/>
          <w:color w:val="auto"/>
          <w:sz w:val="24"/>
          <w:szCs w:val="24"/>
        </w:rPr>
      </w:pPr>
      <w:r w:rsidRPr="004D5840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4D5840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proofErr w:type="spellStart"/>
      <w:r w:rsidRPr="004D5840">
        <w:rPr>
          <w:rFonts w:ascii="Times New Roman" w:hAnsi="Times New Roman" w:cs="Times New Roman"/>
          <w:color w:val="auto"/>
          <w:sz w:val="24"/>
          <w:szCs w:val="24"/>
        </w:rPr>
        <w:t>Жмарева</w:t>
      </w:r>
      <w:proofErr w:type="spellEnd"/>
      <w:r w:rsidRPr="004D5840">
        <w:rPr>
          <w:rFonts w:ascii="Times New Roman" w:hAnsi="Times New Roman" w:cs="Times New Roman"/>
          <w:color w:val="auto"/>
          <w:sz w:val="24"/>
          <w:szCs w:val="24"/>
        </w:rPr>
        <w:t xml:space="preserve"> М. В. Проблемы методического обеспечения среднего профессионального образования: учебное пособие для преподавателей / М. В. </w:t>
      </w:r>
      <w:proofErr w:type="spellStart"/>
      <w:r w:rsidRPr="004D5840">
        <w:rPr>
          <w:rFonts w:ascii="Times New Roman" w:hAnsi="Times New Roman" w:cs="Times New Roman"/>
          <w:color w:val="auto"/>
          <w:sz w:val="24"/>
          <w:szCs w:val="24"/>
        </w:rPr>
        <w:t>Жмарева</w:t>
      </w:r>
      <w:proofErr w:type="spellEnd"/>
      <w:r w:rsidRPr="004D5840">
        <w:rPr>
          <w:rFonts w:ascii="Times New Roman" w:hAnsi="Times New Roman" w:cs="Times New Roman"/>
          <w:color w:val="auto"/>
          <w:sz w:val="24"/>
          <w:szCs w:val="24"/>
        </w:rPr>
        <w:t>. – Владимир</w:t>
      </w:r>
      <w:proofErr w:type="gramStart"/>
      <w:r w:rsidRPr="004D5840">
        <w:rPr>
          <w:rFonts w:ascii="Times New Roman" w:hAnsi="Times New Roman" w:cs="Times New Roman"/>
          <w:color w:val="auto"/>
          <w:sz w:val="24"/>
          <w:szCs w:val="24"/>
        </w:rPr>
        <w:t xml:space="preserve">.: </w:t>
      </w:r>
      <w:proofErr w:type="gramEnd"/>
      <w:r w:rsidRPr="004D5840">
        <w:rPr>
          <w:rFonts w:ascii="Times New Roman" w:hAnsi="Times New Roman" w:cs="Times New Roman"/>
          <w:color w:val="auto"/>
          <w:sz w:val="24"/>
          <w:szCs w:val="24"/>
        </w:rPr>
        <w:t>Нива, 2003. – 212 с.</w:t>
      </w:r>
    </w:p>
    <w:p w:rsidR="003D3898" w:rsidRPr="004D5840" w:rsidRDefault="003D3898" w:rsidP="003D3898">
      <w:pPr>
        <w:pStyle w:val="a4"/>
        <w:spacing w:before="0" w:beforeAutospacing="0" w:after="0" w:afterAutospacing="0" w:line="360" w:lineRule="auto"/>
        <w:ind w:left="825" w:hanging="465"/>
        <w:rPr>
          <w:rFonts w:ascii="Times New Roman" w:hAnsi="Times New Roman" w:cs="Times New Roman"/>
          <w:color w:val="auto"/>
          <w:sz w:val="24"/>
          <w:szCs w:val="24"/>
        </w:rPr>
      </w:pPr>
    </w:p>
    <w:p w:rsidR="00C9107C" w:rsidRPr="001E179B" w:rsidRDefault="000807FC" w:rsidP="003D389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179B">
        <w:rPr>
          <w:rFonts w:ascii="Times New Roman" w:hAnsi="Times New Roman" w:cs="Times New Roman"/>
          <w:b/>
          <w:sz w:val="24"/>
          <w:szCs w:val="24"/>
        </w:rPr>
        <w:t>Приложение3</w:t>
      </w:r>
    </w:p>
    <w:p w:rsidR="00C9107C" w:rsidRPr="004D5840" w:rsidRDefault="00C9107C" w:rsidP="003D3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840">
        <w:rPr>
          <w:rFonts w:ascii="Times New Roman" w:hAnsi="Times New Roman" w:cs="Times New Roman"/>
          <w:b/>
          <w:bCs/>
          <w:sz w:val="24"/>
          <w:szCs w:val="24"/>
        </w:rPr>
        <w:t>Не допускается так размещать текст на странице между двумя пунктами плана</w:t>
      </w:r>
    </w:p>
    <w:tbl>
      <w:tblPr>
        <w:tblW w:w="10348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103"/>
      </w:tblGrid>
      <w:tr w:rsidR="004D5840" w:rsidRPr="004D5840" w:rsidTr="00C9107C">
        <w:trPr>
          <w:trHeight w:val="57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07C" w:rsidRPr="004D5840" w:rsidRDefault="00C9107C" w:rsidP="003D3898">
            <w:pPr>
              <w:pStyle w:val="2"/>
              <w:spacing w:before="0" w:beforeAutospacing="0" w:after="0" w:afterAutospacing="0" w:line="360" w:lineRule="auto"/>
              <w:ind w:left="1080" w:hanging="360"/>
              <w:rPr>
                <w:sz w:val="24"/>
                <w:szCs w:val="24"/>
              </w:rPr>
            </w:pPr>
            <w:r w:rsidRPr="004D5840">
              <w:rPr>
                <w:sz w:val="24"/>
                <w:szCs w:val="24"/>
              </w:rPr>
              <w:t>1.</w:t>
            </w:r>
            <w:r w:rsidRPr="004D5840">
              <w:rPr>
                <w:rStyle w:val="apple-converted-space"/>
                <w:sz w:val="24"/>
                <w:szCs w:val="24"/>
              </w:rPr>
              <w:t> </w:t>
            </w:r>
            <w:r w:rsidRPr="004D5840">
              <w:rPr>
                <w:sz w:val="24"/>
                <w:szCs w:val="24"/>
              </w:rPr>
              <w:t>Метод как многомерное явление</w:t>
            </w:r>
          </w:p>
          <w:p w:rsidR="00C9107C" w:rsidRPr="004D5840" w:rsidRDefault="00C9107C" w:rsidP="003D3898">
            <w:pPr>
              <w:pStyle w:val="a3"/>
              <w:spacing w:before="0" w:beforeAutospacing="0" w:after="0" w:afterAutospacing="0" w:line="360" w:lineRule="auto"/>
              <w:ind w:left="75" w:firstLine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8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Ребенок, идя в школу, надеется добиться признания и рассчитывает заслужить любовь и уважение со стороны учителей и одноклассников. Крушение этого светлого оптимизма – самая серьезная проблема обучения. Ребенок приходит в школу Успех является источником внутренних сил ребенка, рождающий энергию для преодоления трудностей, желания учиться[8,129]. Ребенок испытывает уверенность в себе и внутреннее удовлетворение.</w:t>
            </w:r>
          </w:p>
          <w:p w:rsidR="00C9107C" w:rsidRPr="004D5840" w:rsidRDefault="00C9107C" w:rsidP="003D38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07C" w:rsidRPr="004D5840" w:rsidRDefault="00C9107C" w:rsidP="003D3898">
            <w:pPr>
              <w:pStyle w:val="a3"/>
              <w:spacing w:before="0" w:beforeAutospacing="0" w:after="0" w:afterAutospacing="0" w:line="360" w:lineRule="auto"/>
              <w:ind w:left="75" w:firstLine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Toc261902064"/>
            <w:r w:rsidRPr="004D58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основе всего этого, можно сделать вывод: успех в учебе – завтрашний успех в жизни!</w:t>
            </w:r>
            <w:bookmarkEnd w:id="0"/>
          </w:p>
          <w:p w:rsidR="00C9107C" w:rsidRPr="004D5840" w:rsidRDefault="00C9107C" w:rsidP="003D3898">
            <w:pPr>
              <w:pStyle w:val="2"/>
              <w:spacing w:before="0" w:beforeAutospacing="0" w:after="0" w:afterAutospacing="0" w:line="360" w:lineRule="auto"/>
              <w:ind w:left="1080" w:hanging="360"/>
              <w:jc w:val="center"/>
              <w:rPr>
                <w:sz w:val="24"/>
                <w:szCs w:val="24"/>
              </w:rPr>
            </w:pPr>
            <w:r w:rsidRPr="004D5840">
              <w:rPr>
                <w:sz w:val="24"/>
                <w:szCs w:val="24"/>
              </w:rPr>
              <w:t>2.</w:t>
            </w:r>
            <w:r w:rsidRPr="004D5840">
              <w:rPr>
                <w:rStyle w:val="apple-converted-space"/>
                <w:sz w:val="24"/>
                <w:szCs w:val="24"/>
              </w:rPr>
              <w:t> </w:t>
            </w:r>
            <w:r w:rsidRPr="004D5840">
              <w:rPr>
                <w:sz w:val="24"/>
                <w:szCs w:val="24"/>
              </w:rPr>
              <w:t>Классификация и функции методов обучения</w:t>
            </w:r>
          </w:p>
          <w:p w:rsidR="00C9107C" w:rsidRPr="004D5840" w:rsidRDefault="00C9107C" w:rsidP="003D3898">
            <w:pPr>
              <w:spacing w:after="0" w:line="360" w:lineRule="auto"/>
              <w:ind w:left="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0">
              <w:rPr>
                <w:rFonts w:ascii="Times New Roman" w:hAnsi="Times New Roman" w:cs="Times New Roman"/>
                <w:sz w:val="24"/>
                <w:szCs w:val="24"/>
              </w:rPr>
              <w:t>Чтобы правильно оценить действия ученика, прежде всего, следует понять мотивы этих действий, которые могут быть разными даже в случае выполнения внешне одних и тех же действий, достижения одних и тех же целей.</w:t>
            </w:r>
          </w:p>
          <w:p w:rsidR="00C9107C" w:rsidRPr="004D5840" w:rsidRDefault="00C9107C" w:rsidP="003D38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0">
              <w:rPr>
                <w:rFonts w:ascii="Times New Roman" w:hAnsi="Times New Roman" w:cs="Times New Roman"/>
                <w:sz w:val="24"/>
                <w:szCs w:val="24"/>
              </w:rPr>
              <w:t>А.Н. Леонтьев различает понятия мотив и цель. Цель — это предвидимый результат, представляемый и осознаваемый человеком. Мотив - побуждение к достижению цели.</w:t>
            </w:r>
          </w:p>
        </w:tc>
      </w:tr>
    </w:tbl>
    <w:p w:rsidR="001E179B" w:rsidRDefault="001E179B" w:rsidP="003D38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79B" w:rsidRDefault="001E179B" w:rsidP="003D38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79B" w:rsidRDefault="001E179B" w:rsidP="003D38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07C" w:rsidRPr="004D5840" w:rsidRDefault="00C9107C" w:rsidP="003D3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840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 допускается так разрывать последнее предложение в пункте плана</w:t>
      </w:r>
    </w:p>
    <w:tbl>
      <w:tblPr>
        <w:tblW w:w="10348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103"/>
      </w:tblGrid>
      <w:tr w:rsidR="004D5840" w:rsidRPr="004D5840" w:rsidTr="00C9107C">
        <w:trPr>
          <w:trHeight w:val="603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07C" w:rsidRPr="004D5840" w:rsidRDefault="00C9107C" w:rsidP="003D3898">
            <w:pPr>
              <w:pStyle w:val="2"/>
              <w:spacing w:before="0" w:beforeAutospacing="0" w:after="0" w:afterAutospacing="0" w:line="360" w:lineRule="auto"/>
              <w:ind w:left="1080" w:hanging="360"/>
              <w:rPr>
                <w:sz w:val="24"/>
                <w:szCs w:val="24"/>
              </w:rPr>
            </w:pPr>
            <w:r w:rsidRPr="004D5840">
              <w:rPr>
                <w:sz w:val="24"/>
                <w:szCs w:val="24"/>
              </w:rPr>
              <w:t>1.</w:t>
            </w:r>
            <w:r w:rsidRPr="004D5840">
              <w:rPr>
                <w:rStyle w:val="apple-converted-space"/>
                <w:sz w:val="24"/>
                <w:szCs w:val="24"/>
              </w:rPr>
              <w:t> </w:t>
            </w:r>
            <w:r w:rsidRPr="004D5840">
              <w:rPr>
                <w:sz w:val="24"/>
                <w:szCs w:val="24"/>
              </w:rPr>
              <w:t>Метод как многомерное явление</w:t>
            </w:r>
          </w:p>
          <w:p w:rsidR="00C9107C" w:rsidRPr="004D5840" w:rsidRDefault="00C9107C" w:rsidP="003D3898">
            <w:pPr>
              <w:pStyle w:val="a3"/>
              <w:spacing w:before="0" w:beforeAutospacing="0" w:after="0" w:afterAutospacing="0" w:line="360" w:lineRule="auto"/>
              <w:ind w:left="75" w:firstLine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8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Ребенок, идя в школу, надеется добиться признания и рассчитывает заслужить любовь и уважение со стороны учителей и одноклассников. Крушение этого светлого оптимизма – самая серьезная проблема обучения. Ребенок приходит в школу Успех является источником внутренних сил ребенка, рождающий энергию для преодоления трудностей, желания учиться[8,129]. Ребенок испытывает уверенность в себе и внутреннее удовлетворение.</w:t>
            </w:r>
          </w:p>
          <w:p w:rsidR="00C9107C" w:rsidRPr="004D5840" w:rsidRDefault="00C9107C" w:rsidP="003D38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0">
              <w:rPr>
                <w:rFonts w:ascii="Times New Roman" w:hAnsi="Times New Roman" w:cs="Times New Roman"/>
                <w:sz w:val="24"/>
                <w:szCs w:val="24"/>
              </w:rPr>
              <w:t>На основе всего этого, можно сделать вывод: успех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07C" w:rsidRPr="004D5840" w:rsidRDefault="00C9107C" w:rsidP="003D3898">
            <w:pPr>
              <w:pStyle w:val="a3"/>
              <w:spacing w:before="0" w:beforeAutospacing="0" w:after="0" w:afterAutospacing="0" w:line="360" w:lineRule="auto"/>
              <w:ind w:left="75" w:firstLine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8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учебе – завтрашний успех в жизни!</w:t>
            </w:r>
          </w:p>
          <w:p w:rsidR="00C9107C" w:rsidRPr="004D5840" w:rsidRDefault="00C9107C" w:rsidP="003D3898">
            <w:pPr>
              <w:pStyle w:val="2"/>
              <w:spacing w:before="0" w:beforeAutospacing="0" w:after="0" w:afterAutospacing="0" w:line="360" w:lineRule="auto"/>
              <w:ind w:left="1080" w:hanging="360"/>
              <w:jc w:val="center"/>
              <w:rPr>
                <w:sz w:val="24"/>
                <w:szCs w:val="24"/>
              </w:rPr>
            </w:pPr>
            <w:r w:rsidRPr="004D5840">
              <w:rPr>
                <w:sz w:val="24"/>
                <w:szCs w:val="24"/>
              </w:rPr>
              <w:t>2.</w:t>
            </w:r>
            <w:r w:rsidRPr="004D5840">
              <w:rPr>
                <w:rStyle w:val="apple-converted-space"/>
                <w:sz w:val="24"/>
                <w:szCs w:val="24"/>
              </w:rPr>
              <w:t> </w:t>
            </w:r>
            <w:r w:rsidRPr="004D5840">
              <w:rPr>
                <w:sz w:val="24"/>
                <w:szCs w:val="24"/>
              </w:rPr>
              <w:t>Классификация и функции методов обучения</w:t>
            </w:r>
          </w:p>
          <w:p w:rsidR="00C9107C" w:rsidRPr="004D5840" w:rsidRDefault="00C9107C" w:rsidP="003D3898">
            <w:pPr>
              <w:spacing w:after="0" w:line="360" w:lineRule="auto"/>
              <w:ind w:left="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0">
              <w:rPr>
                <w:rFonts w:ascii="Times New Roman" w:hAnsi="Times New Roman" w:cs="Times New Roman"/>
                <w:sz w:val="24"/>
                <w:szCs w:val="24"/>
              </w:rPr>
              <w:t>Чтобы правильно оценить действия ученика, прежде всего, следует понять мотивы этих действий, которые могут быть разными даже в случае выполнения внешне одних и тех же действий, достижения одних и тех же целей.</w:t>
            </w:r>
          </w:p>
          <w:p w:rsidR="00C9107C" w:rsidRPr="004D5840" w:rsidRDefault="00C9107C" w:rsidP="003D38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0">
              <w:rPr>
                <w:rFonts w:ascii="Times New Roman" w:hAnsi="Times New Roman" w:cs="Times New Roman"/>
                <w:sz w:val="24"/>
                <w:szCs w:val="24"/>
              </w:rPr>
              <w:t>А.Н. Леонтьев различает понятия мотив и цель. Цель — это предвидимый результат, представляемый и осознаваемый человеком. Мотив - побуждение к достижению цели.</w:t>
            </w:r>
          </w:p>
        </w:tc>
      </w:tr>
    </w:tbl>
    <w:p w:rsidR="00C9107C" w:rsidRPr="004D5840" w:rsidRDefault="00C9107C" w:rsidP="003D38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107C" w:rsidRDefault="00C9107C" w:rsidP="003D38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79B" w:rsidRDefault="001E179B" w:rsidP="003D38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79B" w:rsidRDefault="001E179B" w:rsidP="003D38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79B" w:rsidRDefault="001E179B" w:rsidP="003D38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79B" w:rsidRDefault="001E179B" w:rsidP="003D38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79B" w:rsidRDefault="001E179B" w:rsidP="003D38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79B" w:rsidRDefault="001E179B" w:rsidP="003D38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79B" w:rsidRDefault="001E179B" w:rsidP="003D38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79B" w:rsidRDefault="001E179B" w:rsidP="003D38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79B" w:rsidRDefault="001E179B" w:rsidP="003D38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79B" w:rsidRDefault="001E179B" w:rsidP="003D38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79B" w:rsidRDefault="001E179B" w:rsidP="003D38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79B" w:rsidRPr="004D5840" w:rsidRDefault="001E179B" w:rsidP="003D38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3898" w:rsidRDefault="003D3898" w:rsidP="003D389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898" w:rsidRDefault="003D3898" w:rsidP="003D389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898" w:rsidRDefault="003D3898" w:rsidP="003D389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898" w:rsidRDefault="003D3898" w:rsidP="003D389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898" w:rsidRDefault="003D3898" w:rsidP="003D389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107C" w:rsidRPr="001E179B" w:rsidRDefault="000807FC" w:rsidP="003D389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179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7D3264" w:rsidRDefault="007D3264" w:rsidP="007D32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D5840">
        <w:rPr>
          <w:rFonts w:ascii="Times New Roman" w:hAnsi="Times New Roman" w:cs="Times New Roman"/>
          <w:sz w:val="28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4"/>
        </w:rPr>
        <w:t>образования</w:t>
      </w:r>
      <w:r w:rsidRPr="004D584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Пензенской области</w:t>
      </w:r>
    </w:p>
    <w:p w:rsidR="007D3264" w:rsidRPr="004D5840" w:rsidRDefault="007D3264" w:rsidP="007D32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Государственное бюджетное профессиональное образовательное учреждение Пензенской области</w:t>
      </w:r>
      <w:r w:rsidRPr="004D5840">
        <w:rPr>
          <w:rFonts w:ascii="Times New Roman" w:hAnsi="Times New Roman" w:cs="Times New Roman"/>
          <w:sz w:val="28"/>
          <w:szCs w:val="24"/>
        </w:rPr>
        <w:t xml:space="preserve"> «Пензенский лесной колледж»</w:t>
      </w:r>
    </w:p>
    <w:p w:rsidR="00C9107C" w:rsidRPr="004D5840" w:rsidRDefault="00C9107C" w:rsidP="003D38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FFD" w:rsidRPr="004D5840" w:rsidRDefault="001D7FFD" w:rsidP="003D3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7FFD" w:rsidRPr="004D5840" w:rsidRDefault="001D7FFD" w:rsidP="003D3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7FFD" w:rsidRDefault="001D7FFD" w:rsidP="003D3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3898" w:rsidRDefault="003D3898" w:rsidP="003D3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3898" w:rsidRPr="004D5840" w:rsidRDefault="003D3898" w:rsidP="003D3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7FFD" w:rsidRPr="004D5840" w:rsidRDefault="001D7FFD" w:rsidP="003D3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07C" w:rsidRPr="001E179B" w:rsidRDefault="00C9107C" w:rsidP="003D389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1E179B">
        <w:rPr>
          <w:rFonts w:ascii="Times New Roman" w:hAnsi="Times New Roman" w:cs="Times New Roman"/>
          <w:b/>
          <w:bCs/>
          <w:sz w:val="36"/>
          <w:szCs w:val="24"/>
        </w:rPr>
        <w:t>Домашняя контрольная работа</w:t>
      </w:r>
    </w:p>
    <w:p w:rsidR="00C9107C" w:rsidRPr="001E179B" w:rsidRDefault="00C9107C" w:rsidP="003D389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E179B">
        <w:rPr>
          <w:rFonts w:ascii="Times New Roman" w:hAnsi="Times New Roman" w:cs="Times New Roman"/>
          <w:b/>
          <w:sz w:val="36"/>
          <w:szCs w:val="24"/>
        </w:rPr>
        <w:t>по дисциплине «Почвоведение»</w:t>
      </w:r>
    </w:p>
    <w:p w:rsidR="001D7FFD" w:rsidRPr="001E179B" w:rsidRDefault="001D7FFD" w:rsidP="003D389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E179B">
        <w:rPr>
          <w:rFonts w:ascii="Times New Roman" w:hAnsi="Times New Roman" w:cs="Times New Roman"/>
          <w:b/>
          <w:sz w:val="36"/>
          <w:szCs w:val="24"/>
        </w:rPr>
        <w:t>шифр 350</w:t>
      </w:r>
    </w:p>
    <w:p w:rsidR="001D7FFD" w:rsidRPr="004D5840" w:rsidRDefault="001D7FFD" w:rsidP="003D3898">
      <w:pPr>
        <w:spacing w:after="0" w:line="360" w:lineRule="auto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7FFD" w:rsidRPr="004D5840" w:rsidRDefault="001D7FFD" w:rsidP="003D3898">
      <w:pPr>
        <w:spacing w:after="0" w:line="360" w:lineRule="auto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7FFD" w:rsidRDefault="001D7FFD" w:rsidP="003D3898">
      <w:pPr>
        <w:spacing w:after="0" w:line="360" w:lineRule="auto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3898" w:rsidRDefault="003D3898" w:rsidP="003D3898">
      <w:pPr>
        <w:spacing w:after="0" w:line="360" w:lineRule="auto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3898" w:rsidRPr="004D5840" w:rsidRDefault="003D3898" w:rsidP="003D3898">
      <w:pPr>
        <w:spacing w:after="0" w:line="360" w:lineRule="auto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07C" w:rsidRPr="001E179B" w:rsidRDefault="003D3898" w:rsidP="003D3898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Выполнил</w:t>
      </w:r>
      <w:r w:rsidR="00C9107C" w:rsidRPr="001E179B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C9107C" w:rsidRPr="001E179B" w:rsidRDefault="00303803" w:rsidP="003D3898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Иванов</w:t>
      </w:r>
      <w:r w:rsidR="00C9107C" w:rsidRPr="001E179B">
        <w:rPr>
          <w:rFonts w:ascii="Times New Roman" w:hAnsi="Times New Roman" w:cs="Times New Roman"/>
          <w:sz w:val="28"/>
          <w:szCs w:val="24"/>
        </w:rPr>
        <w:t xml:space="preserve">  М.А.,</w:t>
      </w:r>
    </w:p>
    <w:p w:rsidR="001D7FFD" w:rsidRPr="001E179B" w:rsidRDefault="00C9107C" w:rsidP="003D3898">
      <w:pPr>
        <w:spacing w:after="0" w:line="360" w:lineRule="auto"/>
        <w:ind w:left="5670"/>
        <w:jc w:val="both"/>
        <w:rPr>
          <w:rStyle w:val="apple-converted-space"/>
          <w:rFonts w:ascii="Times New Roman" w:hAnsi="Times New Roman" w:cs="Times New Roman"/>
          <w:sz w:val="28"/>
          <w:szCs w:val="24"/>
        </w:rPr>
      </w:pPr>
      <w:r w:rsidRPr="001E179B">
        <w:rPr>
          <w:rFonts w:ascii="Times New Roman" w:hAnsi="Times New Roman" w:cs="Times New Roman"/>
          <w:sz w:val="28"/>
          <w:szCs w:val="24"/>
        </w:rPr>
        <w:t xml:space="preserve">студент </w:t>
      </w:r>
      <w:r w:rsidRPr="001E179B">
        <w:rPr>
          <w:rStyle w:val="apple-converted-space"/>
          <w:rFonts w:ascii="Times New Roman" w:hAnsi="Times New Roman" w:cs="Times New Roman"/>
          <w:sz w:val="28"/>
          <w:szCs w:val="24"/>
        </w:rPr>
        <w:t> </w:t>
      </w:r>
      <w:r w:rsidR="001D7FFD" w:rsidRPr="001E179B">
        <w:rPr>
          <w:rStyle w:val="apple-converted-space"/>
          <w:rFonts w:ascii="Times New Roman" w:hAnsi="Times New Roman" w:cs="Times New Roman"/>
          <w:sz w:val="28"/>
          <w:szCs w:val="24"/>
          <w:lang w:val="en-US"/>
        </w:rPr>
        <w:t>III</w:t>
      </w:r>
      <w:r w:rsidR="001D7FFD" w:rsidRPr="001E179B">
        <w:rPr>
          <w:rStyle w:val="apple-converted-space"/>
          <w:rFonts w:ascii="Times New Roman" w:hAnsi="Times New Roman" w:cs="Times New Roman"/>
          <w:sz w:val="28"/>
          <w:szCs w:val="24"/>
        </w:rPr>
        <w:t xml:space="preserve"> курса</w:t>
      </w:r>
    </w:p>
    <w:p w:rsidR="001D7FFD" w:rsidRDefault="001D7FFD" w:rsidP="003D3898">
      <w:pPr>
        <w:spacing w:after="0" w:line="360" w:lineRule="auto"/>
        <w:ind w:left="567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1E179B" w:rsidRDefault="001E179B" w:rsidP="003D3898">
      <w:pPr>
        <w:spacing w:after="0" w:line="360" w:lineRule="auto"/>
        <w:ind w:left="567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1E179B" w:rsidRPr="004D5840" w:rsidRDefault="001E179B" w:rsidP="003D3898">
      <w:pPr>
        <w:spacing w:after="0" w:line="360" w:lineRule="auto"/>
        <w:ind w:left="567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1D7FFD" w:rsidRDefault="001D7FFD" w:rsidP="003D3898">
      <w:pPr>
        <w:spacing w:after="0" w:line="360" w:lineRule="auto"/>
        <w:ind w:left="567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C93459" w:rsidRDefault="00C93459" w:rsidP="003D3898">
      <w:pPr>
        <w:spacing w:after="0" w:line="360" w:lineRule="auto"/>
        <w:ind w:left="567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C93459" w:rsidRDefault="00C93459" w:rsidP="003D3898">
      <w:pPr>
        <w:spacing w:after="0" w:line="360" w:lineRule="auto"/>
        <w:ind w:left="567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C93459" w:rsidRPr="004D5840" w:rsidRDefault="00C93459" w:rsidP="003D3898">
      <w:pPr>
        <w:spacing w:after="0" w:line="360" w:lineRule="auto"/>
        <w:ind w:left="567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D7FFD" w:rsidRPr="004D5840" w:rsidRDefault="001D7FFD" w:rsidP="003D3898">
      <w:pPr>
        <w:spacing w:after="0" w:line="360" w:lineRule="auto"/>
        <w:ind w:left="567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C9107C" w:rsidRPr="004D5840" w:rsidRDefault="00C9107C" w:rsidP="003D3898">
      <w:pPr>
        <w:spacing w:after="0" w:line="36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D5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07C" w:rsidRPr="004D5840" w:rsidRDefault="00C9107C" w:rsidP="003D38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840">
        <w:rPr>
          <w:rFonts w:ascii="Times New Roman" w:hAnsi="Times New Roman" w:cs="Times New Roman"/>
          <w:sz w:val="24"/>
          <w:szCs w:val="24"/>
        </w:rPr>
        <w:t>201</w:t>
      </w:r>
      <w:r w:rsidR="00C93459">
        <w:rPr>
          <w:rFonts w:ascii="Times New Roman" w:hAnsi="Times New Roman" w:cs="Times New Roman"/>
          <w:sz w:val="24"/>
          <w:szCs w:val="24"/>
        </w:rPr>
        <w:t>6</w:t>
      </w:r>
      <w:r w:rsidRPr="004D5840">
        <w:rPr>
          <w:rFonts w:ascii="Times New Roman" w:hAnsi="Times New Roman" w:cs="Times New Roman"/>
          <w:sz w:val="24"/>
          <w:szCs w:val="24"/>
        </w:rPr>
        <w:t>-201</w:t>
      </w:r>
      <w:r w:rsidR="00C93459">
        <w:rPr>
          <w:rFonts w:ascii="Times New Roman" w:hAnsi="Times New Roman" w:cs="Times New Roman"/>
          <w:sz w:val="24"/>
          <w:szCs w:val="24"/>
        </w:rPr>
        <w:t>7</w:t>
      </w:r>
      <w:r w:rsidRPr="004D5840">
        <w:rPr>
          <w:rFonts w:ascii="Times New Roman" w:hAnsi="Times New Roman" w:cs="Times New Roman"/>
          <w:sz w:val="24"/>
          <w:szCs w:val="24"/>
        </w:rPr>
        <w:t xml:space="preserve"> учебный год </w:t>
      </w:r>
    </w:p>
    <w:sectPr w:rsidR="00C9107C" w:rsidRPr="004D5840" w:rsidSect="0050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86" w:rsidRDefault="007E5586" w:rsidP="002E1EC7">
      <w:pPr>
        <w:spacing w:after="0" w:line="240" w:lineRule="auto"/>
      </w:pPr>
      <w:r>
        <w:separator/>
      </w:r>
    </w:p>
  </w:endnote>
  <w:endnote w:type="continuationSeparator" w:id="0">
    <w:p w:rsidR="007E5586" w:rsidRDefault="007E5586" w:rsidP="002E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86" w:rsidRDefault="007E5586" w:rsidP="002E1EC7">
      <w:pPr>
        <w:spacing w:after="0" w:line="240" w:lineRule="auto"/>
      </w:pPr>
      <w:r>
        <w:separator/>
      </w:r>
    </w:p>
  </w:footnote>
  <w:footnote w:type="continuationSeparator" w:id="0">
    <w:p w:rsidR="007E5586" w:rsidRDefault="007E5586" w:rsidP="002E1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6636F"/>
    <w:multiLevelType w:val="hybridMultilevel"/>
    <w:tmpl w:val="EF9CCBB0"/>
    <w:lvl w:ilvl="0" w:tplc="041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5E"/>
    <w:rsid w:val="000807FC"/>
    <w:rsid w:val="0010788F"/>
    <w:rsid w:val="00124BE2"/>
    <w:rsid w:val="001D7FFD"/>
    <w:rsid w:val="001E179B"/>
    <w:rsid w:val="00265EF7"/>
    <w:rsid w:val="002E1EC7"/>
    <w:rsid w:val="00303803"/>
    <w:rsid w:val="003D3898"/>
    <w:rsid w:val="004D5840"/>
    <w:rsid w:val="00507111"/>
    <w:rsid w:val="007D3264"/>
    <w:rsid w:val="007E5586"/>
    <w:rsid w:val="00965C84"/>
    <w:rsid w:val="00990467"/>
    <w:rsid w:val="009F5A5E"/>
    <w:rsid w:val="00B745D5"/>
    <w:rsid w:val="00C55BC2"/>
    <w:rsid w:val="00C9107C"/>
    <w:rsid w:val="00C93459"/>
    <w:rsid w:val="00E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7C"/>
  </w:style>
  <w:style w:type="paragraph" w:styleId="2">
    <w:name w:val="heading 2"/>
    <w:basedOn w:val="a"/>
    <w:link w:val="20"/>
    <w:uiPriority w:val="9"/>
    <w:qFormat/>
    <w:rsid w:val="00C91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A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1919"/>
      <w:sz w:val="13"/>
      <w:szCs w:val="13"/>
    </w:rPr>
  </w:style>
  <w:style w:type="paragraph" w:styleId="a4">
    <w:name w:val="Body Text"/>
    <w:basedOn w:val="a"/>
    <w:link w:val="a5"/>
    <w:uiPriority w:val="99"/>
    <w:semiHidden/>
    <w:unhideWhenUsed/>
    <w:rsid w:val="009F5A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1919"/>
      <w:sz w:val="13"/>
      <w:szCs w:val="13"/>
    </w:rPr>
  </w:style>
  <w:style w:type="character" w:customStyle="1" w:styleId="a5">
    <w:name w:val="Основной текст Знак"/>
    <w:basedOn w:val="a0"/>
    <w:link w:val="a4"/>
    <w:uiPriority w:val="99"/>
    <w:semiHidden/>
    <w:rsid w:val="009F5A5E"/>
    <w:rPr>
      <w:rFonts w:ascii="Arial" w:eastAsia="Times New Roman" w:hAnsi="Arial" w:cs="Arial"/>
      <w:color w:val="541919"/>
      <w:sz w:val="13"/>
      <w:szCs w:val="1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0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9107C"/>
  </w:style>
  <w:style w:type="paragraph" w:styleId="a6">
    <w:name w:val="List Paragraph"/>
    <w:basedOn w:val="a"/>
    <w:uiPriority w:val="34"/>
    <w:qFormat/>
    <w:rsid w:val="00C55B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EC7"/>
  </w:style>
  <w:style w:type="paragraph" w:styleId="a9">
    <w:name w:val="footer"/>
    <w:basedOn w:val="a"/>
    <w:link w:val="aa"/>
    <w:uiPriority w:val="99"/>
    <w:unhideWhenUsed/>
    <w:rsid w:val="002E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7C"/>
  </w:style>
  <w:style w:type="paragraph" w:styleId="2">
    <w:name w:val="heading 2"/>
    <w:basedOn w:val="a"/>
    <w:link w:val="20"/>
    <w:uiPriority w:val="9"/>
    <w:qFormat/>
    <w:rsid w:val="00C91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A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1919"/>
      <w:sz w:val="13"/>
      <w:szCs w:val="13"/>
    </w:rPr>
  </w:style>
  <w:style w:type="paragraph" w:styleId="a4">
    <w:name w:val="Body Text"/>
    <w:basedOn w:val="a"/>
    <w:link w:val="a5"/>
    <w:uiPriority w:val="99"/>
    <w:semiHidden/>
    <w:unhideWhenUsed/>
    <w:rsid w:val="009F5A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1919"/>
      <w:sz w:val="13"/>
      <w:szCs w:val="13"/>
    </w:rPr>
  </w:style>
  <w:style w:type="character" w:customStyle="1" w:styleId="a5">
    <w:name w:val="Основной текст Знак"/>
    <w:basedOn w:val="a0"/>
    <w:link w:val="a4"/>
    <w:uiPriority w:val="99"/>
    <w:semiHidden/>
    <w:rsid w:val="009F5A5E"/>
    <w:rPr>
      <w:rFonts w:ascii="Arial" w:eastAsia="Times New Roman" w:hAnsi="Arial" w:cs="Arial"/>
      <w:color w:val="541919"/>
      <w:sz w:val="13"/>
      <w:szCs w:val="1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0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9107C"/>
  </w:style>
  <w:style w:type="paragraph" w:styleId="a6">
    <w:name w:val="List Paragraph"/>
    <w:basedOn w:val="a"/>
    <w:uiPriority w:val="34"/>
    <w:qFormat/>
    <w:rsid w:val="00C55B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EC7"/>
  </w:style>
  <w:style w:type="paragraph" w:styleId="a9">
    <w:name w:val="footer"/>
    <w:basedOn w:val="a"/>
    <w:link w:val="aa"/>
    <w:uiPriority w:val="99"/>
    <w:unhideWhenUsed/>
    <w:rsid w:val="002E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EB10EBC-5643-40E6-84F2-AFEE3FAF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209</cp:lastModifiedBy>
  <cp:revision>3</cp:revision>
  <dcterms:created xsi:type="dcterms:W3CDTF">2014-01-08T07:46:00Z</dcterms:created>
  <dcterms:modified xsi:type="dcterms:W3CDTF">2016-12-15T05:53:00Z</dcterms:modified>
</cp:coreProperties>
</file>